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Attendees - </w:t>
      </w:r>
    </w:p>
    <w:tbl>
      <w:tblPr>
        <w:tblStyle w:val="Table1"/>
        <w:tblW w:w="9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2490"/>
        <w:gridCol w:w="2415"/>
        <w:gridCol w:w="2220"/>
        <w:tblGridChange w:id="0">
          <w:tblGrid>
            <w:gridCol w:w="2505"/>
            <w:gridCol w:w="2490"/>
            <w:gridCol w:w="2415"/>
            <w:gridCol w:w="222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3">
            <w:pPr>
              <w:widowControl w:val="0"/>
              <w:spacing w:line="276" w:lineRule="auto"/>
              <w:rPr>
                <w:sz w:val="20"/>
                <w:szCs w:val="20"/>
              </w:rPr>
            </w:pPr>
            <w:r w:rsidDel="00000000" w:rsidR="00000000" w:rsidRPr="00000000">
              <w:rPr>
                <w:sz w:val="20"/>
                <w:szCs w:val="20"/>
                <w:rtl w:val="0"/>
              </w:rPr>
              <w:t xml:space="preserve">Name</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4">
            <w:pPr>
              <w:widowControl w:val="0"/>
              <w:spacing w:line="276" w:lineRule="auto"/>
              <w:rPr>
                <w:sz w:val="20"/>
                <w:szCs w:val="20"/>
              </w:rPr>
            </w:pPr>
            <w:r w:rsidDel="00000000" w:rsidR="00000000" w:rsidRPr="00000000">
              <w:rPr>
                <w:sz w:val="20"/>
                <w:szCs w:val="20"/>
                <w:rtl w:val="0"/>
              </w:rPr>
              <w:t xml:space="preserve">Role</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5">
            <w:pPr>
              <w:widowControl w:val="0"/>
              <w:spacing w:line="276" w:lineRule="auto"/>
              <w:rPr>
                <w:sz w:val="20"/>
                <w:szCs w:val="20"/>
              </w:rPr>
            </w:pPr>
            <w:r w:rsidDel="00000000" w:rsidR="00000000" w:rsidRPr="00000000">
              <w:rPr>
                <w:sz w:val="20"/>
                <w:szCs w:val="20"/>
                <w:rtl w:val="0"/>
              </w:rPr>
              <w:t xml:space="preserve">Name</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6">
            <w:pPr>
              <w:widowControl w:val="0"/>
              <w:spacing w:line="276" w:lineRule="auto"/>
              <w:rPr>
                <w:sz w:val="20"/>
                <w:szCs w:val="20"/>
              </w:rPr>
            </w:pPr>
            <w:r w:rsidDel="00000000" w:rsidR="00000000" w:rsidRPr="00000000">
              <w:rPr>
                <w:sz w:val="20"/>
                <w:szCs w:val="20"/>
                <w:rtl w:val="0"/>
              </w:rPr>
              <w:t xml:space="preserve">Role</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7">
            <w:pPr>
              <w:widowControl w:val="0"/>
              <w:spacing w:line="276" w:lineRule="auto"/>
              <w:rPr>
                <w:sz w:val="20"/>
                <w:szCs w:val="20"/>
              </w:rPr>
            </w:pPr>
            <w:r w:rsidDel="00000000" w:rsidR="00000000" w:rsidRPr="00000000">
              <w:rPr>
                <w:rFonts w:ascii="Calibri" w:cs="Calibri" w:eastAsia="Calibri" w:hAnsi="Calibri"/>
                <w:sz w:val="22"/>
                <w:szCs w:val="22"/>
                <w:rtl w:val="0"/>
              </w:rPr>
              <w:t xml:space="preserve">Debbie Williams DTM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8">
            <w:pPr>
              <w:widowControl w:val="0"/>
              <w:spacing w:line="276" w:lineRule="auto"/>
              <w:rPr>
                <w:sz w:val="20"/>
                <w:szCs w:val="20"/>
              </w:rPr>
            </w:pPr>
            <w:r w:rsidDel="00000000" w:rsidR="00000000" w:rsidRPr="00000000">
              <w:rPr>
                <w:rFonts w:ascii="Calibri" w:cs="Calibri" w:eastAsia="Calibri" w:hAnsi="Calibri"/>
                <w:sz w:val="22"/>
                <w:szCs w:val="22"/>
                <w:rtl w:val="0"/>
              </w:rPr>
              <w:t xml:space="preserve">District Director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rPr>
                <w:sz w:val="20"/>
                <w:szCs w:val="20"/>
              </w:rPr>
            </w:pPr>
            <w:r w:rsidDel="00000000" w:rsidR="00000000" w:rsidRPr="00000000">
              <w:rPr>
                <w:rFonts w:ascii="Calibri" w:cs="Calibri" w:eastAsia="Calibri" w:hAnsi="Calibri"/>
                <w:sz w:val="22"/>
                <w:szCs w:val="22"/>
                <w:rtl w:val="0"/>
              </w:rPr>
              <w:t xml:space="preserve">Rob Dewing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A42</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sz w:val="20"/>
                <w:szCs w:val="20"/>
              </w:rPr>
            </w:pPr>
            <w:r w:rsidDel="00000000" w:rsidR="00000000" w:rsidRPr="00000000">
              <w:rPr>
                <w:rFonts w:ascii="Calibri" w:cs="Calibri" w:eastAsia="Calibri" w:hAnsi="Calibri"/>
                <w:sz w:val="22"/>
                <w:szCs w:val="22"/>
                <w:rtl w:val="0"/>
              </w:rPr>
              <w:t xml:space="preserve">Seema Menon DTM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sz w:val="20"/>
                <w:szCs w:val="20"/>
              </w:rPr>
            </w:pPr>
            <w:r w:rsidDel="00000000" w:rsidR="00000000" w:rsidRPr="00000000">
              <w:rPr>
                <w:rFonts w:ascii="Calibri" w:cs="Calibri" w:eastAsia="Calibri" w:hAnsi="Calibri"/>
                <w:sz w:val="22"/>
                <w:szCs w:val="22"/>
                <w:rtl w:val="0"/>
              </w:rPr>
              <w:t xml:space="preserve">Program Quality Director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sz w:val="20"/>
                <w:szCs w:val="20"/>
              </w:rPr>
            </w:pPr>
            <w:r w:rsidDel="00000000" w:rsidR="00000000" w:rsidRPr="00000000">
              <w:rPr>
                <w:rFonts w:ascii="Calibri" w:cs="Calibri" w:eastAsia="Calibri" w:hAnsi="Calibri"/>
                <w:sz w:val="22"/>
                <w:szCs w:val="22"/>
                <w:rtl w:val="0"/>
              </w:rPr>
              <w:t xml:space="preserve">Beverley Daniel-Blugh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B8</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sz w:val="20"/>
                <w:szCs w:val="20"/>
              </w:rPr>
            </w:pPr>
            <w:r w:rsidDel="00000000" w:rsidR="00000000" w:rsidRPr="00000000">
              <w:rPr>
                <w:rFonts w:ascii="Calibri" w:cs="Calibri" w:eastAsia="Calibri" w:hAnsi="Calibri"/>
                <w:sz w:val="22"/>
                <w:szCs w:val="22"/>
                <w:rtl w:val="0"/>
              </w:rPr>
              <w:t xml:space="preserve">Lynne Gayer DTM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sz w:val="20"/>
                <w:szCs w:val="20"/>
              </w:rPr>
            </w:pPr>
            <w:r w:rsidDel="00000000" w:rsidR="00000000" w:rsidRPr="00000000">
              <w:rPr>
                <w:rFonts w:ascii="Calibri" w:cs="Calibri" w:eastAsia="Calibri" w:hAnsi="Calibri"/>
                <w:sz w:val="22"/>
                <w:szCs w:val="22"/>
                <w:rtl w:val="0"/>
              </w:rPr>
              <w:t xml:space="preserve">Club Growth Director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sz w:val="20"/>
                <w:szCs w:val="20"/>
              </w:rPr>
            </w:pPr>
            <w:r w:rsidDel="00000000" w:rsidR="00000000" w:rsidRPr="00000000">
              <w:rPr>
                <w:rFonts w:ascii="Calibri" w:cs="Calibri" w:eastAsia="Calibri" w:hAnsi="Calibri"/>
                <w:sz w:val="22"/>
                <w:szCs w:val="22"/>
                <w:rtl w:val="0"/>
              </w:rPr>
              <w:t xml:space="preserve">Sarah Beckwith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B18</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sz w:val="20"/>
                <w:szCs w:val="20"/>
              </w:rPr>
            </w:pPr>
            <w:r w:rsidDel="00000000" w:rsidR="00000000" w:rsidRPr="00000000">
              <w:rPr>
                <w:rFonts w:ascii="Calibri" w:cs="Calibri" w:eastAsia="Calibri" w:hAnsi="Calibri"/>
                <w:sz w:val="22"/>
                <w:szCs w:val="22"/>
                <w:rtl w:val="0"/>
              </w:rPr>
              <w:t xml:space="preserve">Allen Paul Pulikkal DTM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rPr>
                <w:sz w:val="20"/>
                <w:szCs w:val="20"/>
              </w:rPr>
            </w:pPr>
            <w:r w:rsidDel="00000000" w:rsidR="00000000" w:rsidRPr="00000000">
              <w:rPr>
                <w:rFonts w:ascii="Calibri" w:cs="Calibri" w:eastAsia="Calibri" w:hAnsi="Calibri"/>
                <w:sz w:val="22"/>
                <w:szCs w:val="22"/>
                <w:rtl w:val="0"/>
              </w:rPr>
              <w:t xml:space="preserve">PR Manager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5">
            <w:pPr>
              <w:widowControl w:val="0"/>
              <w:spacing w:line="276" w:lineRule="auto"/>
              <w:rPr>
                <w:sz w:val="20"/>
                <w:szCs w:val="20"/>
              </w:rPr>
            </w:pPr>
            <w:r w:rsidDel="00000000" w:rsidR="00000000" w:rsidRPr="00000000">
              <w:rPr>
                <w:rFonts w:ascii="Calibri" w:cs="Calibri" w:eastAsia="Calibri" w:hAnsi="Calibri"/>
                <w:sz w:val="22"/>
                <w:szCs w:val="22"/>
                <w:rtl w:val="0"/>
              </w:rPr>
              <w:t xml:space="preserve">Sergey Kornev</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C2</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7">
            <w:pPr>
              <w:widowControl w:val="0"/>
              <w:spacing w:line="276" w:lineRule="auto"/>
              <w:rPr>
                <w:sz w:val="20"/>
                <w:szCs w:val="20"/>
              </w:rPr>
            </w:pPr>
            <w:r w:rsidDel="00000000" w:rsidR="00000000" w:rsidRPr="00000000">
              <w:rPr>
                <w:rFonts w:ascii="Calibri" w:cs="Calibri" w:eastAsia="Calibri" w:hAnsi="Calibri"/>
                <w:sz w:val="22"/>
                <w:szCs w:val="22"/>
                <w:rtl w:val="0"/>
              </w:rPr>
              <w:t xml:space="preserve">Guler Cortis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line="276" w:lineRule="auto"/>
              <w:rPr>
                <w:sz w:val="20"/>
                <w:szCs w:val="20"/>
              </w:rPr>
            </w:pPr>
            <w:r w:rsidDel="00000000" w:rsidR="00000000" w:rsidRPr="00000000">
              <w:rPr>
                <w:rFonts w:ascii="Calibri" w:cs="Calibri" w:eastAsia="Calibri" w:hAnsi="Calibri"/>
                <w:sz w:val="22"/>
                <w:szCs w:val="22"/>
                <w:rtl w:val="0"/>
              </w:rPr>
              <w:t xml:space="preserve">Finance Manager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9">
            <w:pPr>
              <w:widowControl w:val="0"/>
              <w:spacing w:line="276" w:lineRule="auto"/>
              <w:rPr>
                <w:sz w:val="20"/>
                <w:szCs w:val="20"/>
              </w:rPr>
            </w:pPr>
            <w:r w:rsidDel="00000000" w:rsidR="00000000" w:rsidRPr="00000000">
              <w:rPr>
                <w:rFonts w:ascii="Calibri" w:cs="Calibri" w:eastAsia="Calibri" w:hAnsi="Calibri"/>
                <w:sz w:val="22"/>
                <w:szCs w:val="22"/>
                <w:rtl w:val="0"/>
              </w:rPr>
              <w:t xml:space="preserve">Pearl Cadogan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C25</w:t>
            </w:r>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B">
            <w:pPr>
              <w:widowControl w:val="0"/>
              <w:spacing w:line="276" w:lineRule="auto"/>
              <w:rPr>
                <w:sz w:val="20"/>
                <w:szCs w:val="20"/>
              </w:rPr>
            </w:pPr>
            <w:r w:rsidDel="00000000" w:rsidR="00000000" w:rsidRPr="00000000">
              <w:rPr>
                <w:rFonts w:ascii="Calibri" w:cs="Calibri" w:eastAsia="Calibri" w:hAnsi="Calibri"/>
                <w:sz w:val="22"/>
                <w:szCs w:val="22"/>
                <w:rtl w:val="0"/>
              </w:rPr>
              <w:t xml:space="preserve">Steve Vear DTM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C">
            <w:pPr>
              <w:widowControl w:val="0"/>
              <w:spacing w:line="276" w:lineRule="auto"/>
              <w:rPr>
                <w:sz w:val="20"/>
                <w:szCs w:val="20"/>
              </w:rPr>
            </w:pPr>
            <w:r w:rsidDel="00000000" w:rsidR="00000000" w:rsidRPr="00000000">
              <w:rPr>
                <w:rFonts w:ascii="Calibri" w:cs="Calibri" w:eastAsia="Calibri" w:hAnsi="Calibri"/>
                <w:sz w:val="22"/>
                <w:szCs w:val="22"/>
                <w:rtl w:val="0"/>
              </w:rPr>
              <w:t xml:space="preserve">Immediate Past District Director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D">
            <w:pPr>
              <w:widowControl w:val="0"/>
              <w:spacing w:line="276" w:lineRule="auto"/>
              <w:rPr>
                <w:sz w:val="20"/>
                <w:szCs w:val="20"/>
              </w:rPr>
            </w:pPr>
            <w:r w:rsidDel="00000000" w:rsidR="00000000" w:rsidRPr="00000000">
              <w:rPr>
                <w:rFonts w:ascii="Calibri" w:cs="Calibri" w:eastAsia="Calibri" w:hAnsi="Calibri"/>
                <w:sz w:val="22"/>
                <w:szCs w:val="22"/>
                <w:rtl w:val="0"/>
              </w:rPr>
              <w:t xml:space="preserve">Hephzibah Emereole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C58</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F">
            <w:pPr>
              <w:widowControl w:val="0"/>
              <w:spacing w:line="276" w:lineRule="auto"/>
              <w:rPr>
                <w:sz w:val="20"/>
                <w:szCs w:val="20"/>
              </w:rPr>
            </w:pPr>
            <w:r w:rsidDel="00000000" w:rsidR="00000000" w:rsidRPr="00000000">
              <w:rPr>
                <w:rFonts w:ascii="Calibri" w:cs="Calibri" w:eastAsia="Calibri" w:hAnsi="Calibri"/>
                <w:sz w:val="22"/>
                <w:szCs w:val="22"/>
                <w:rtl w:val="0"/>
              </w:rPr>
              <w:t xml:space="preserve">Deborah Stevens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line="276" w:lineRule="auto"/>
              <w:rPr>
                <w:sz w:val="20"/>
                <w:szCs w:val="20"/>
              </w:rPr>
            </w:pPr>
            <w:r w:rsidDel="00000000" w:rsidR="00000000" w:rsidRPr="00000000">
              <w:rPr>
                <w:rFonts w:ascii="Calibri" w:cs="Calibri" w:eastAsia="Calibri" w:hAnsi="Calibri"/>
                <w:sz w:val="22"/>
                <w:szCs w:val="22"/>
                <w:rtl w:val="0"/>
              </w:rPr>
              <w:t xml:space="preserve">Administration Manager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1">
            <w:pPr>
              <w:widowControl w:val="0"/>
              <w:spacing w:line="276" w:lineRule="auto"/>
              <w:rPr>
                <w:sz w:val="20"/>
                <w:szCs w:val="20"/>
              </w:rPr>
            </w:pPr>
            <w:r w:rsidDel="00000000" w:rsidR="00000000" w:rsidRPr="00000000">
              <w:rPr>
                <w:rFonts w:ascii="Calibri" w:cs="Calibri" w:eastAsia="Calibri" w:hAnsi="Calibri"/>
                <w:sz w:val="22"/>
                <w:szCs w:val="22"/>
                <w:rtl w:val="0"/>
              </w:rPr>
              <w:t xml:space="preserve">Milica Bennett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D14</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3">
            <w:pPr>
              <w:widowControl w:val="0"/>
              <w:spacing w:line="276" w:lineRule="auto"/>
              <w:rPr>
                <w:sz w:val="20"/>
                <w:szCs w:val="20"/>
              </w:rPr>
            </w:pPr>
            <w:r w:rsidDel="00000000" w:rsidR="00000000" w:rsidRPr="00000000">
              <w:rPr>
                <w:rFonts w:ascii="Calibri" w:cs="Calibri" w:eastAsia="Calibri" w:hAnsi="Calibri"/>
                <w:sz w:val="22"/>
                <w:szCs w:val="22"/>
                <w:rtl w:val="0"/>
              </w:rPr>
              <w:t xml:space="preserve">Rupa Datta DTM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4">
            <w:pPr>
              <w:widowControl w:val="0"/>
              <w:spacing w:line="276" w:lineRule="auto"/>
              <w:rPr>
                <w:sz w:val="20"/>
                <w:szCs w:val="20"/>
              </w:rPr>
            </w:pPr>
            <w:r w:rsidDel="00000000" w:rsidR="00000000" w:rsidRPr="00000000">
              <w:rPr>
                <w:rFonts w:ascii="Calibri" w:cs="Calibri" w:eastAsia="Calibri" w:hAnsi="Calibri"/>
                <w:sz w:val="22"/>
                <w:szCs w:val="22"/>
                <w:rtl w:val="0"/>
              </w:rPr>
              <w:t xml:space="preserve">Parliamentarian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5">
            <w:pPr>
              <w:widowControl w:val="0"/>
              <w:spacing w:line="276" w:lineRule="auto"/>
              <w:rPr>
                <w:sz w:val="20"/>
                <w:szCs w:val="20"/>
              </w:rPr>
            </w:pPr>
            <w:r w:rsidDel="00000000" w:rsidR="00000000" w:rsidRPr="00000000">
              <w:rPr>
                <w:rFonts w:ascii="Calibri" w:cs="Calibri" w:eastAsia="Calibri" w:hAnsi="Calibri"/>
                <w:sz w:val="22"/>
                <w:szCs w:val="22"/>
                <w:rtl w:val="0"/>
              </w:rPr>
              <w:t xml:space="preserve">Ana Sampaio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D20</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7">
            <w:pPr>
              <w:widowControl w:val="0"/>
              <w:spacing w:line="276" w:lineRule="auto"/>
              <w:rPr>
                <w:sz w:val="20"/>
                <w:szCs w:val="20"/>
              </w:rPr>
            </w:pPr>
            <w:r w:rsidDel="00000000" w:rsidR="00000000" w:rsidRPr="00000000">
              <w:rPr>
                <w:rFonts w:ascii="Calibri" w:cs="Calibri" w:eastAsia="Calibri" w:hAnsi="Calibri"/>
                <w:sz w:val="22"/>
                <w:szCs w:val="22"/>
                <w:rtl w:val="0"/>
              </w:rPr>
              <w:t xml:space="preserve">Olga Galaiko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rPr>
                <w:sz w:val="20"/>
                <w:szCs w:val="20"/>
              </w:rPr>
            </w:pPr>
            <w:r w:rsidDel="00000000" w:rsidR="00000000" w:rsidRPr="00000000">
              <w:rPr>
                <w:rFonts w:ascii="Calibri" w:cs="Calibri" w:eastAsia="Calibri" w:hAnsi="Calibri"/>
                <w:sz w:val="22"/>
                <w:szCs w:val="22"/>
                <w:rtl w:val="0"/>
              </w:rPr>
              <w:t xml:space="preserve">Credentials Chair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rPr>
                <w:sz w:val="20"/>
                <w:szCs w:val="20"/>
              </w:rPr>
            </w:pPr>
            <w:r w:rsidDel="00000000" w:rsidR="00000000" w:rsidRPr="00000000">
              <w:rPr>
                <w:rFonts w:ascii="Calibri" w:cs="Calibri" w:eastAsia="Calibri" w:hAnsi="Calibri"/>
                <w:sz w:val="22"/>
                <w:szCs w:val="22"/>
                <w:rtl w:val="0"/>
              </w:rPr>
              <w:t xml:space="preserve">Kanti Doshi</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D61</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rPr>
                <w:sz w:val="20"/>
                <w:szCs w:val="20"/>
              </w:rPr>
            </w:pPr>
            <w:r w:rsidDel="00000000" w:rsidR="00000000" w:rsidRPr="00000000">
              <w:rPr>
                <w:rFonts w:ascii="Calibri" w:cs="Calibri" w:eastAsia="Calibri" w:hAnsi="Calibri"/>
                <w:sz w:val="22"/>
                <w:szCs w:val="22"/>
                <w:rtl w:val="0"/>
              </w:rPr>
              <w:t xml:space="preserve">Barbara Saph DTM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C">
            <w:pPr>
              <w:widowControl w:val="0"/>
              <w:spacing w:line="276" w:lineRule="auto"/>
              <w:rPr>
                <w:sz w:val="20"/>
                <w:szCs w:val="20"/>
              </w:rPr>
            </w:pPr>
            <w:r w:rsidDel="00000000" w:rsidR="00000000" w:rsidRPr="00000000">
              <w:rPr>
                <w:rFonts w:ascii="Calibri" w:cs="Calibri" w:eastAsia="Calibri" w:hAnsi="Calibri"/>
                <w:sz w:val="22"/>
                <w:szCs w:val="22"/>
                <w:rtl w:val="0"/>
              </w:rPr>
              <w:t xml:space="preserve">Alignment Chair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D">
            <w:pPr>
              <w:widowControl w:val="0"/>
              <w:spacing w:line="276" w:lineRule="auto"/>
              <w:rPr>
                <w:sz w:val="20"/>
                <w:szCs w:val="20"/>
              </w:rPr>
            </w:pPr>
            <w:r w:rsidDel="00000000" w:rsidR="00000000" w:rsidRPr="00000000">
              <w:rPr>
                <w:rFonts w:ascii="Calibri" w:cs="Calibri" w:eastAsia="Calibri" w:hAnsi="Calibri"/>
                <w:sz w:val="22"/>
                <w:szCs w:val="22"/>
                <w:rtl w:val="0"/>
              </w:rPr>
              <w:t xml:space="preserve">Celia Edwards DTM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H15</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rPr>
                <w:sz w:val="20"/>
                <w:szCs w:val="20"/>
              </w:rPr>
            </w:pPr>
            <w:r w:rsidDel="00000000" w:rsidR="00000000" w:rsidRPr="00000000">
              <w:rPr>
                <w:rFonts w:ascii="Calibri" w:cs="Calibri" w:eastAsia="Calibri" w:hAnsi="Calibri"/>
                <w:sz w:val="22"/>
                <w:szCs w:val="22"/>
                <w:rtl w:val="0"/>
              </w:rPr>
              <w:t xml:space="preserve">Mary-Anne Ledger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0">
            <w:pPr>
              <w:widowControl w:val="0"/>
              <w:spacing w:line="276" w:lineRule="auto"/>
              <w:rPr>
                <w:sz w:val="20"/>
                <w:szCs w:val="20"/>
              </w:rPr>
            </w:pPr>
            <w:r w:rsidDel="00000000" w:rsidR="00000000" w:rsidRPr="00000000">
              <w:rPr>
                <w:rFonts w:ascii="Calibri" w:cs="Calibri" w:eastAsia="Calibri" w:hAnsi="Calibri"/>
                <w:sz w:val="22"/>
                <w:szCs w:val="22"/>
                <w:rtl w:val="0"/>
              </w:rPr>
              <w:t xml:space="preserve">Div B</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1">
            <w:pPr>
              <w:widowControl w:val="0"/>
              <w:spacing w:line="276" w:lineRule="auto"/>
              <w:rPr>
                <w:sz w:val="20"/>
                <w:szCs w:val="20"/>
              </w:rPr>
            </w:pPr>
            <w:r w:rsidDel="00000000" w:rsidR="00000000" w:rsidRPr="00000000">
              <w:rPr>
                <w:rFonts w:ascii="Calibri" w:cs="Calibri" w:eastAsia="Calibri" w:hAnsi="Calibri"/>
                <w:sz w:val="22"/>
                <w:szCs w:val="22"/>
                <w:rtl w:val="0"/>
              </w:rPr>
              <w:t xml:space="preserve">Johnathan Kaye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H32</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3">
            <w:pPr>
              <w:widowControl w:val="0"/>
              <w:spacing w:line="276" w:lineRule="auto"/>
              <w:rPr>
                <w:sz w:val="20"/>
                <w:szCs w:val="20"/>
              </w:rPr>
            </w:pPr>
            <w:r w:rsidDel="00000000" w:rsidR="00000000" w:rsidRPr="00000000">
              <w:rPr>
                <w:rFonts w:ascii="Calibri" w:cs="Calibri" w:eastAsia="Calibri" w:hAnsi="Calibri"/>
                <w:sz w:val="22"/>
                <w:szCs w:val="22"/>
                <w:rtl w:val="0"/>
              </w:rPr>
              <w:t xml:space="preserve">Richard Jones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4">
            <w:pPr>
              <w:widowControl w:val="0"/>
              <w:spacing w:line="276" w:lineRule="auto"/>
              <w:rPr>
                <w:sz w:val="20"/>
                <w:szCs w:val="20"/>
              </w:rPr>
            </w:pPr>
            <w:r w:rsidDel="00000000" w:rsidR="00000000" w:rsidRPr="00000000">
              <w:rPr>
                <w:rFonts w:ascii="Calibri" w:cs="Calibri" w:eastAsia="Calibri" w:hAnsi="Calibri"/>
                <w:sz w:val="22"/>
                <w:szCs w:val="22"/>
                <w:rtl w:val="0"/>
              </w:rPr>
              <w:t xml:space="preserve">Div C</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5">
            <w:pPr>
              <w:widowControl w:val="0"/>
              <w:spacing w:line="276" w:lineRule="auto"/>
              <w:rPr>
                <w:sz w:val="20"/>
                <w:szCs w:val="20"/>
              </w:rPr>
            </w:pPr>
            <w:r w:rsidDel="00000000" w:rsidR="00000000" w:rsidRPr="00000000">
              <w:rPr>
                <w:rFonts w:ascii="Calibri" w:cs="Calibri" w:eastAsia="Calibri" w:hAnsi="Calibri"/>
                <w:sz w:val="22"/>
                <w:szCs w:val="22"/>
                <w:rtl w:val="0"/>
              </w:rPr>
              <w:t xml:space="preserve">Helyn Ashford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J4</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7">
            <w:pPr>
              <w:widowControl w:val="0"/>
              <w:spacing w:line="276" w:lineRule="auto"/>
              <w:rPr>
                <w:sz w:val="20"/>
                <w:szCs w:val="20"/>
              </w:rPr>
            </w:pPr>
            <w:r w:rsidDel="00000000" w:rsidR="00000000" w:rsidRPr="00000000">
              <w:rPr>
                <w:rFonts w:ascii="Calibri" w:cs="Calibri" w:eastAsia="Calibri" w:hAnsi="Calibri"/>
                <w:sz w:val="22"/>
                <w:szCs w:val="22"/>
                <w:rtl w:val="0"/>
              </w:rPr>
              <w:t xml:space="preserve">Smita Narayan DTM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8">
            <w:pPr>
              <w:widowControl w:val="0"/>
              <w:spacing w:line="276" w:lineRule="auto"/>
              <w:rPr>
                <w:sz w:val="20"/>
                <w:szCs w:val="20"/>
              </w:rPr>
            </w:pPr>
            <w:r w:rsidDel="00000000" w:rsidR="00000000" w:rsidRPr="00000000">
              <w:rPr>
                <w:rFonts w:ascii="Calibri" w:cs="Calibri" w:eastAsia="Calibri" w:hAnsi="Calibri"/>
                <w:sz w:val="22"/>
                <w:szCs w:val="22"/>
                <w:rtl w:val="0"/>
              </w:rPr>
              <w:t xml:space="preserve">Div 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9">
            <w:pPr>
              <w:widowControl w:val="0"/>
              <w:spacing w:line="276" w:lineRule="auto"/>
              <w:rPr>
                <w:sz w:val="20"/>
                <w:szCs w:val="20"/>
              </w:rPr>
            </w:pPr>
            <w:r w:rsidDel="00000000" w:rsidR="00000000" w:rsidRPr="00000000">
              <w:rPr>
                <w:rFonts w:ascii="Calibri" w:cs="Calibri" w:eastAsia="Calibri" w:hAnsi="Calibri"/>
                <w:sz w:val="22"/>
                <w:szCs w:val="22"/>
                <w:rtl w:val="0"/>
              </w:rPr>
              <w:t xml:space="preserve">Adrian Lane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J11</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B">
            <w:pPr>
              <w:widowControl w:val="0"/>
              <w:spacing w:line="276" w:lineRule="auto"/>
              <w:rPr>
                <w:sz w:val="20"/>
                <w:szCs w:val="20"/>
              </w:rPr>
            </w:pPr>
            <w:r w:rsidDel="00000000" w:rsidR="00000000" w:rsidRPr="00000000">
              <w:rPr>
                <w:rFonts w:ascii="Calibri" w:cs="Calibri" w:eastAsia="Calibri" w:hAnsi="Calibri"/>
                <w:sz w:val="22"/>
                <w:szCs w:val="22"/>
                <w:rtl w:val="0"/>
              </w:rPr>
              <w:t xml:space="preserve">Monica Dragnescu</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C">
            <w:pPr>
              <w:widowControl w:val="0"/>
              <w:spacing w:line="276" w:lineRule="auto"/>
              <w:rPr>
                <w:sz w:val="20"/>
                <w:szCs w:val="20"/>
              </w:rPr>
            </w:pPr>
            <w:r w:rsidDel="00000000" w:rsidR="00000000" w:rsidRPr="00000000">
              <w:rPr>
                <w:rFonts w:ascii="Calibri" w:cs="Calibri" w:eastAsia="Calibri" w:hAnsi="Calibri"/>
                <w:sz w:val="22"/>
                <w:szCs w:val="22"/>
                <w:rtl w:val="0"/>
              </w:rPr>
              <w:t xml:space="preserve">Div 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D">
            <w:pPr>
              <w:widowControl w:val="0"/>
              <w:spacing w:line="276" w:lineRule="auto"/>
              <w:rPr>
                <w:sz w:val="20"/>
                <w:szCs w:val="20"/>
              </w:rPr>
            </w:pPr>
            <w:r w:rsidDel="00000000" w:rsidR="00000000" w:rsidRPr="00000000">
              <w:rPr>
                <w:rFonts w:ascii="Calibri" w:cs="Calibri" w:eastAsia="Calibri" w:hAnsi="Calibri"/>
                <w:sz w:val="22"/>
                <w:szCs w:val="22"/>
                <w:rtl w:val="0"/>
              </w:rPr>
              <w:t xml:space="preserve">Andrew Graner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J22</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F">
            <w:pPr>
              <w:widowControl w:val="0"/>
              <w:spacing w:line="276" w:lineRule="auto"/>
              <w:rPr>
                <w:sz w:val="20"/>
                <w:szCs w:val="20"/>
              </w:rPr>
            </w:pPr>
            <w:r w:rsidDel="00000000" w:rsidR="00000000" w:rsidRPr="00000000">
              <w:rPr>
                <w:rFonts w:ascii="Calibri" w:cs="Calibri" w:eastAsia="Calibri" w:hAnsi="Calibri"/>
                <w:sz w:val="22"/>
                <w:szCs w:val="22"/>
                <w:rtl w:val="0"/>
              </w:rPr>
              <w:t xml:space="preserve">Alison Morris DTM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0">
            <w:pPr>
              <w:widowControl w:val="0"/>
              <w:spacing w:line="276" w:lineRule="auto"/>
              <w:rPr>
                <w:sz w:val="20"/>
                <w:szCs w:val="20"/>
              </w:rPr>
            </w:pPr>
            <w:r w:rsidDel="00000000" w:rsidR="00000000" w:rsidRPr="00000000">
              <w:rPr>
                <w:rFonts w:ascii="Calibri" w:cs="Calibri" w:eastAsia="Calibri" w:hAnsi="Calibri"/>
                <w:sz w:val="22"/>
                <w:szCs w:val="22"/>
                <w:rtl w:val="0"/>
              </w:rPr>
              <w:t xml:space="preserve">Div J</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1">
            <w:pPr>
              <w:widowControl w:val="0"/>
              <w:spacing w:line="276" w:lineRule="auto"/>
              <w:rPr>
                <w:sz w:val="20"/>
                <w:szCs w:val="20"/>
              </w:rPr>
            </w:pPr>
            <w:r w:rsidDel="00000000" w:rsidR="00000000" w:rsidRPr="00000000">
              <w:rPr>
                <w:rFonts w:ascii="Calibri" w:cs="Calibri" w:eastAsia="Calibri" w:hAnsi="Calibri"/>
                <w:sz w:val="22"/>
                <w:szCs w:val="22"/>
                <w:rtl w:val="0"/>
              </w:rPr>
              <w:t xml:space="preserve">Rajan Jesuraj</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L23</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3">
            <w:pPr>
              <w:widowControl w:val="0"/>
              <w:spacing w:line="276" w:lineRule="auto"/>
              <w:rPr>
                <w:sz w:val="20"/>
                <w:szCs w:val="20"/>
              </w:rPr>
            </w:pPr>
            <w:r w:rsidDel="00000000" w:rsidR="00000000" w:rsidRPr="00000000">
              <w:rPr>
                <w:rFonts w:ascii="Calibri" w:cs="Calibri" w:eastAsia="Calibri" w:hAnsi="Calibri"/>
                <w:sz w:val="22"/>
                <w:szCs w:val="22"/>
                <w:rtl w:val="0"/>
              </w:rPr>
              <w:t xml:space="preserve">Elena Bella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4">
            <w:pPr>
              <w:widowControl w:val="0"/>
              <w:spacing w:line="276" w:lineRule="auto"/>
              <w:rPr>
                <w:sz w:val="20"/>
                <w:szCs w:val="20"/>
              </w:rPr>
            </w:pPr>
            <w:r w:rsidDel="00000000" w:rsidR="00000000" w:rsidRPr="00000000">
              <w:rPr>
                <w:rFonts w:ascii="Calibri" w:cs="Calibri" w:eastAsia="Calibri" w:hAnsi="Calibri"/>
                <w:sz w:val="22"/>
                <w:szCs w:val="22"/>
                <w:rtl w:val="0"/>
              </w:rPr>
              <w:t xml:space="preserve">Div 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5">
            <w:pPr>
              <w:widowControl w:val="0"/>
              <w:spacing w:line="276" w:lineRule="auto"/>
              <w:rPr>
                <w:sz w:val="20"/>
                <w:szCs w:val="20"/>
              </w:rPr>
            </w:pPr>
            <w:r w:rsidDel="00000000" w:rsidR="00000000" w:rsidRPr="00000000">
              <w:rPr>
                <w:rFonts w:ascii="Calibri" w:cs="Calibri" w:eastAsia="Calibri" w:hAnsi="Calibri"/>
                <w:sz w:val="22"/>
                <w:szCs w:val="22"/>
                <w:rtl w:val="0"/>
              </w:rPr>
              <w:t xml:space="preserve">Muriel Teisseire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L27</w:t>
            </w:r>
            <w:r w:rsidDel="00000000" w:rsidR="00000000" w:rsidRPr="00000000">
              <w:rPr>
                <w:rtl w:val="0"/>
              </w:rPr>
            </w:r>
          </w:p>
        </w:tc>
      </w:tr>
      <w:tr>
        <w:trPr>
          <w:cantSplit w:val="0"/>
          <w:trHeight w:val="6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7">
            <w:pPr>
              <w:widowControl w:val="0"/>
              <w:spacing w:line="276" w:lineRule="auto"/>
              <w:rPr>
                <w:sz w:val="20"/>
                <w:szCs w:val="20"/>
              </w:rPr>
            </w:pPr>
            <w:r w:rsidDel="00000000" w:rsidR="00000000" w:rsidRPr="00000000">
              <w:rPr>
                <w:rFonts w:ascii="Calibri" w:cs="Calibri" w:eastAsia="Calibri" w:hAnsi="Calibri"/>
                <w:sz w:val="22"/>
                <w:szCs w:val="22"/>
                <w:rtl w:val="0"/>
              </w:rPr>
              <w:t xml:space="preserve">Kevin Harrington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A17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9">
            <w:pPr>
              <w:widowControl w:val="0"/>
              <w:spacing w:line="276" w:lineRule="auto"/>
              <w:rPr>
                <w:sz w:val="20"/>
                <w:szCs w:val="20"/>
              </w:rPr>
            </w:pPr>
            <w:r w:rsidDel="00000000" w:rsidR="00000000" w:rsidRPr="00000000">
              <w:rPr>
                <w:rFonts w:ascii="Calibri" w:cs="Calibri" w:eastAsia="Calibri" w:hAnsi="Calibri"/>
                <w:sz w:val="22"/>
                <w:szCs w:val="22"/>
                <w:rtl w:val="0"/>
              </w:rPr>
              <w:t xml:space="preserve">Lilian Shaftacola DTM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A">
            <w:pPr>
              <w:widowControl w:val="0"/>
              <w:spacing w:line="276" w:lineRule="auto"/>
              <w:rPr>
                <w:sz w:val="20"/>
                <w:szCs w:val="20"/>
              </w:rPr>
            </w:pPr>
            <w:r w:rsidDel="00000000" w:rsidR="00000000" w:rsidRPr="00000000">
              <w:rPr>
                <w:rFonts w:ascii="Calibri" w:cs="Calibri" w:eastAsia="Calibri" w:hAnsi="Calibri"/>
                <w:sz w:val="22"/>
                <w:szCs w:val="22"/>
                <w:rtl w:val="0"/>
              </w:rPr>
              <w:t xml:space="preserve">Region Advisor (observing)</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B">
            <w:pPr>
              <w:widowControl w:val="0"/>
              <w:spacing w:line="276" w:lineRule="auto"/>
              <w:rPr>
                <w:sz w:val="20"/>
                <w:szCs w:val="20"/>
              </w:rPr>
            </w:pPr>
            <w:r w:rsidDel="00000000" w:rsidR="00000000" w:rsidRPr="00000000">
              <w:rPr>
                <w:rFonts w:ascii="Calibri" w:cs="Calibri" w:eastAsia="Calibri" w:hAnsi="Calibri"/>
                <w:sz w:val="22"/>
                <w:szCs w:val="22"/>
                <w:rtl w:val="0"/>
              </w:rPr>
              <w:t xml:space="preserve">John Christie DTM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A19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D">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4E">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Apologies - </w:t>
      </w:r>
    </w:p>
    <w:tbl>
      <w:tblPr>
        <w:tblStyle w:val="Table2"/>
        <w:tblW w:w="9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2490"/>
        <w:gridCol w:w="2430"/>
        <w:gridCol w:w="2205"/>
        <w:tblGridChange w:id="0">
          <w:tblGrid>
            <w:gridCol w:w="2505"/>
            <w:gridCol w:w="2490"/>
            <w:gridCol w:w="2430"/>
            <w:gridCol w:w="2205"/>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line="276" w:lineRule="auto"/>
              <w:rPr>
                <w:sz w:val="20"/>
                <w:szCs w:val="20"/>
              </w:rPr>
            </w:pPr>
            <w:r w:rsidDel="00000000" w:rsidR="00000000" w:rsidRPr="00000000">
              <w:rPr>
                <w:sz w:val="20"/>
                <w:szCs w:val="20"/>
                <w:rtl w:val="0"/>
              </w:rPr>
              <w:t xml:space="preserve">Name</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line="276" w:lineRule="auto"/>
              <w:rPr>
                <w:sz w:val="20"/>
                <w:szCs w:val="20"/>
              </w:rPr>
            </w:pPr>
            <w:r w:rsidDel="00000000" w:rsidR="00000000" w:rsidRPr="00000000">
              <w:rPr>
                <w:sz w:val="20"/>
                <w:szCs w:val="20"/>
                <w:rtl w:val="0"/>
              </w:rPr>
              <w:t xml:space="preserve">Role</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spacing w:line="276" w:lineRule="auto"/>
              <w:rPr>
                <w:sz w:val="20"/>
                <w:szCs w:val="20"/>
              </w:rPr>
            </w:pPr>
            <w:r w:rsidDel="00000000" w:rsidR="00000000" w:rsidRPr="00000000">
              <w:rPr>
                <w:sz w:val="20"/>
                <w:szCs w:val="20"/>
                <w:rtl w:val="0"/>
              </w:rPr>
              <w:t xml:space="preserve">Name</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spacing w:line="276" w:lineRule="auto"/>
              <w:rPr>
                <w:sz w:val="20"/>
                <w:szCs w:val="20"/>
              </w:rPr>
            </w:pPr>
            <w:r w:rsidDel="00000000" w:rsidR="00000000" w:rsidRPr="00000000">
              <w:rPr>
                <w:sz w:val="20"/>
                <w:szCs w:val="20"/>
                <w:rtl w:val="0"/>
              </w:rPr>
              <w:t xml:space="preserve">Role</w:t>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5">
            <w:pPr>
              <w:widowControl w:val="0"/>
              <w:spacing w:line="276" w:lineRule="auto"/>
              <w:rPr>
                <w:sz w:val="20"/>
                <w:szCs w:val="20"/>
              </w:rPr>
            </w:pPr>
            <w:r w:rsidDel="00000000" w:rsidR="00000000" w:rsidRPr="00000000">
              <w:rPr>
                <w:rFonts w:ascii="Calibri" w:cs="Calibri" w:eastAsia="Calibri" w:hAnsi="Calibri"/>
                <w:sz w:val="22"/>
                <w:szCs w:val="22"/>
                <w:rtl w:val="0"/>
              </w:rPr>
              <w:t xml:space="preserve">Yogendra Paranjpe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6">
            <w:pPr>
              <w:widowControl w:val="0"/>
              <w:spacing w:line="276" w:lineRule="auto"/>
              <w:rPr>
                <w:sz w:val="20"/>
                <w:szCs w:val="20"/>
              </w:rPr>
            </w:pPr>
            <w:r w:rsidDel="00000000" w:rsidR="00000000" w:rsidRPr="00000000">
              <w:rPr>
                <w:rFonts w:ascii="Calibri" w:cs="Calibri" w:eastAsia="Calibri" w:hAnsi="Calibri"/>
                <w:sz w:val="22"/>
                <w:szCs w:val="22"/>
                <w:rtl w:val="0"/>
              </w:rPr>
              <w:t xml:space="preserve">Div 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7">
            <w:pPr>
              <w:widowControl w:val="0"/>
              <w:spacing w:line="276" w:lineRule="auto"/>
              <w:rPr>
                <w:sz w:val="20"/>
                <w:szCs w:val="20"/>
              </w:rPr>
            </w:pPr>
            <w:r w:rsidDel="00000000" w:rsidR="00000000" w:rsidRPr="00000000">
              <w:rPr>
                <w:rFonts w:ascii="Calibri" w:cs="Calibri" w:eastAsia="Calibri" w:hAnsi="Calibri"/>
                <w:sz w:val="22"/>
                <w:szCs w:val="22"/>
                <w:rtl w:val="0"/>
              </w:rPr>
              <w:t xml:space="preserve">Andrew Smith</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8">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H35</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9">
            <w:pPr>
              <w:widowControl w:val="0"/>
              <w:spacing w:line="276" w:lineRule="auto"/>
              <w:rPr>
                <w:sz w:val="20"/>
                <w:szCs w:val="20"/>
              </w:rPr>
            </w:pPr>
            <w:r w:rsidDel="00000000" w:rsidR="00000000" w:rsidRPr="00000000">
              <w:rPr>
                <w:rFonts w:ascii="Calibri" w:cs="Calibri" w:eastAsia="Calibri" w:hAnsi="Calibri"/>
                <w:sz w:val="22"/>
                <w:szCs w:val="22"/>
                <w:rtl w:val="0"/>
              </w:rPr>
              <w:t xml:space="preserve">Yassin George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A">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A17</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B">
            <w:pPr>
              <w:widowControl w:val="0"/>
              <w:spacing w:line="276" w:lineRule="auto"/>
              <w:rPr>
                <w:sz w:val="20"/>
                <w:szCs w:val="20"/>
              </w:rPr>
            </w:pPr>
            <w:r w:rsidDel="00000000" w:rsidR="00000000" w:rsidRPr="00000000">
              <w:rPr>
                <w:rFonts w:ascii="Calibri" w:cs="Calibri" w:eastAsia="Calibri" w:hAnsi="Calibri"/>
                <w:sz w:val="22"/>
                <w:szCs w:val="22"/>
                <w:rtl w:val="0"/>
              </w:rPr>
              <w:t xml:space="preserve">Rosemary Dzikunu</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C">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H37</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D">
            <w:pPr>
              <w:widowControl w:val="0"/>
              <w:spacing w:line="276" w:lineRule="auto"/>
              <w:rPr>
                <w:sz w:val="20"/>
                <w:szCs w:val="20"/>
              </w:rPr>
            </w:pPr>
            <w:r w:rsidDel="00000000" w:rsidR="00000000" w:rsidRPr="00000000">
              <w:rPr>
                <w:rFonts w:ascii="Calibri" w:cs="Calibri" w:eastAsia="Calibri" w:hAnsi="Calibri"/>
                <w:sz w:val="22"/>
                <w:szCs w:val="22"/>
                <w:rtl w:val="0"/>
              </w:rPr>
              <w:t xml:space="preserve">Blake Rumfitt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A46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F">
            <w:pPr>
              <w:widowControl w:val="0"/>
              <w:spacing w:line="276" w:lineRule="auto"/>
              <w:rPr>
                <w:sz w:val="20"/>
                <w:szCs w:val="20"/>
              </w:rPr>
            </w:pPr>
            <w:r w:rsidDel="00000000" w:rsidR="00000000" w:rsidRPr="00000000">
              <w:rPr>
                <w:rFonts w:ascii="Calibri" w:cs="Calibri" w:eastAsia="Calibri" w:hAnsi="Calibri"/>
                <w:sz w:val="22"/>
                <w:szCs w:val="22"/>
                <w:rtl w:val="0"/>
              </w:rPr>
              <w:t xml:space="preserve">Malcolm Braganza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0">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H55</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1">
            <w:pPr>
              <w:widowControl w:val="0"/>
              <w:spacing w:line="276" w:lineRule="auto"/>
              <w:rPr>
                <w:sz w:val="20"/>
                <w:szCs w:val="20"/>
              </w:rPr>
            </w:pPr>
            <w:r w:rsidDel="00000000" w:rsidR="00000000" w:rsidRPr="00000000">
              <w:rPr>
                <w:rFonts w:ascii="Calibri" w:cs="Calibri" w:eastAsia="Calibri" w:hAnsi="Calibri"/>
                <w:sz w:val="22"/>
                <w:szCs w:val="22"/>
                <w:rtl w:val="0"/>
              </w:rPr>
              <w:t xml:space="preserve">Kelvin Lam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2">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A62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3">
            <w:pPr>
              <w:widowControl w:val="0"/>
              <w:spacing w:line="276" w:lineRule="auto"/>
              <w:rPr>
                <w:sz w:val="20"/>
                <w:szCs w:val="20"/>
              </w:rPr>
            </w:pPr>
            <w:r w:rsidDel="00000000" w:rsidR="00000000" w:rsidRPr="00000000">
              <w:rPr>
                <w:rFonts w:ascii="Calibri" w:cs="Calibri" w:eastAsia="Calibri" w:hAnsi="Calibri"/>
                <w:sz w:val="22"/>
                <w:szCs w:val="22"/>
                <w:rtl w:val="0"/>
              </w:rPr>
              <w:t xml:space="preserve">Dominic Heaney</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J7</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5">
            <w:pPr>
              <w:widowControl w:val="0"/>
              <w:spacing w:line="276" w:lineRule="auto"/>
              <w:rPr>
                <w:sz w:val="20"/>
                <w:szCs w:val="20"/>
              </w:rPr>
            </w:pPr>
            <w:r w:rsidDel="00000000" w:rsidR="00000000" w:rsidRPr="00000000">
              <w:rPr>
                <w:rFonts w:ascii="Calibri" w:cs="Calibri" w:eastAsia="Calibri" w:hAnsi="Calibri"/>
                <w:sz w:val="22"/>
                <w:szCs w:val="22"/>
                <w:rtl w:val="0"/>
              </w:rPr>
              <w:t xml:space="preserve">Riccardo Ginevri</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6">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B6</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7">
            <w:pPr>
              <w:widowControl w:val="0"/>
              <w:spacing w:line="276" w:lineRule="auto"/>
              <w:rPr>
                <w:sz w:val="20"/>
                <w:szCs w:val="20"/>
              </w:rPr>
            </w:pPr>
            <w:r w:rsidDel="00000000" w:rsidR="00000000" w:rsidRPr="00000000">
              <w:rPr>
                <w:rFonts w:ascii="Calibri" w:cs="Calibri" w:eastAsia="Calibri" w:hAnsi="Calibri"/>
                <w:sz w:val="22"/>
                <w:szCs w:val="22"/>
                <w:rtl w:val="0"/>
              </w:rPr>
              <w:t xml:space="preserve">Adalgisa Mazzone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L16</w:t>
            </w:r>
            <w:r w:rsidDel="00000000" w:rsidR="00000000" w:rsidRPr="00000000">
              <w:rPr>
                <w:rtl w:val="0"/>
              </w:rPr>
            </w:r>
          </w:p>
        </w:tc>
      </w:tr>
      <w:tr>
        <w:trPr>
          <w:cantSplit w:val="0"/>
          <w:trHeight w:val="34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9">
            <w:pPr>
              <w:widowControl w:val="0"/>
              <w:spacing w:line="276" w:lineRule="auto"/>
              <w:rPr>
                <w:sz w:val="20"/>
                <w:szCs w:val="20"/>
              </w:rPr>
            </w:pPr>
            <w:r w:rsidDel="00000000" w:rsidR="00000000" w:rsidRPr="00000000">
              <w:rPr>
                <w:rFonts w:ascii="Calibri" w:cs="Calibri" w:eastAsia="Calibri" w:hAnsi="Calibri"/>
                <w:sz w:val="22"/>
                <w:szCs w:val="22"/>
                <w:rtl w:val="0"/>
              </w:rPr>
              <w:t xml:space="preserve">Afreen Kansal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C34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B">
            <w:pPr>
              <w:widowControl w:val="0"/>
              <w:spacing w:line="276" w:lineRule="auto"/>
              <w:rPr>
                <w:sz w:val="20"/>
                <w:szCs w:val="20"/>
              </w:rPr>
            </w:pPr>
            <w:r w:rsidDel="00000000" w:rsidR="00000000" w:rsidRPr="00000000">
              <w:rPr>
                <w:rFonts w:ascii="Calibri" w:cs="Calibri" w:eastAsia="Calibri" w:hAnsi="Calibri"/>
                <w:sz w:val="22"/>
                <w:szCs w:val="22"/>
                <w:rtl w:val="0"/>
              </w:rPr>
              <w:t xml:space="preserve">Sarah Ndebele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C">
            <w:pPr>
              <w:widowControl w:val="0"/>
              <w:spacing w:line="276" w:lineRule="auto"/>
              <w:rPr>
                <w:sz w:val="20"/>
                <w:szCs w:val="20"/>
              </w:rPr>
            </w:pPr>
            <w:r w:rsidDel="00000000" w:rsidR="00000000" w:rsidRPr="00000000">
              <w:rPr>
                <w:rFonts w:ascii="Calibri" w:cs="Calibri" w:eastAsia="Calibri" w:hAnsi="Calibri"/>
                <w:sz w:val="22"/>
                <w:szCs w:val="22"/>
                <w:rtl w:val="0"/>
              </w:rPr>
              <w:t xml:space="preserve">AD L56</w:t>
            </w: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bl>
      <w:tblPr>
        <w:tblStyle w:val="Table3"/>
        <w:tblW w:w="102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100"/>
        <w:gridCol w:w="8115"/>
        <w:tblGridChange w:id="0">
          <w:tblGrid>
            <w:gridCol w:w="2100"/>
            <w:gridCol w:w="8115"/>
          </w:tblGrid>
        </w:tblGridChange>
      </w:tblGrid>
      <w:tr>
        <w:trPr>
          <w:cantSplit w:val="0"/>
          <w:trHeight w:val="340" w:hRule="atLeast"/>
          <w:tblHeader w:val="1"/>
        </w:trPr>
        <w:tc>
          <w:tcPr>
            <w:shd w:fill="772432" w:val="clear"/>
          </w:tcPr>
          <w:p w:rsidR="00000000" w:rsidDel="00000000" w:rsidP="00000000" w:rsidRDefault="00000000" w:rsidRPr="00000000" w14:paraId="0000006F">
            <w:pPr>
              <w:jc w:val="center"/>
              <w:rPr>
                <w:rFonts w:ascii="Verdana" w:cs="Verdana" w:eastAsia="Verdana" w:hAnsi="Verdana"/>
                <w:b w:val="1"/>
                <w:bCs w:val="1"/>
                <w:color w:val="ffffff"/>
                <w:sz w:val="20"/>
                <w:szCs w:val="20"/>
              </w:rPr>
            </w:pPr>
            <w:r w:rsidDel="00000000" w:rsidR="00000000" w:rsidRPr="00000000">
              <w:rPr>
                <w:rFonts w:ascii="Verdana" w:cs="Verdana" w:eastAsia="Verdana" w:hAnsi="Verdana"/>
                <w:b w:val="1"/>
                <w:bCs w:val="1"/>
                <w:color w:val="ffffff"/>
                <w:sz w:val="20"/>
                <w:szCs w:val="20"/>
                <w:rtl w:val="0"/>
              </w:rPr>
              <w:t xml:space="preserve">Item</w:t>
            </w:r>
          </w:p>
        </w:tc>
        <w:tc>
          <w:tcPr>
            <w:tcBorders>
              <w:left w:color="000000" w:space="0" w:sz="8" w:val="single"/>
            </w:tcBorders>
            <w:shd w:fill="772432" w:val="clear"/>
          </w:tcPr>
          <w:p w:rsidR="00000000" w:rsidDel="00000000" w:rsidP="00000000" w:rsidRDefault="00000000" w:rsidRPr="00000000" w14:paraId="00000070">
            <w:pPr>
              <w:jc w:val="center"/>
              <w:rPr>
                <w:rFonts w:ascii="Verdana" w:cs="Verdana" w:eastAsia="Verdana" w:hAnsi="Verdana"/>
                <w:b w:val="1"/>
                <w:bCs w:val="1"/>
                <w:color w:val="ffffff"/>
                <w:sz w:val="20"/>
                <w:szCs w:val="20"/>
              </w:rPr>
            </w:pPr>
            <w:r w:rsidDel="00000000" w:rsidR="00000000" w:rsidRPr="00000000">
              <w:rPr>
                <w:rFonts w:ascii="Verdana" w:cs="Verdana" w:eastAsia="Verdana" w:hAnsi="Verdana"/>
                <w:b w:val="1"/>
                <w:bCs w:val="1"/>
                <w:color w:val="ffffff"/>
                <w:sz w:val="20"/>
                <w:szCs w:val="20"/>
                <w:rtl w:val="0"/>
              </w:rPr>
              <w:t xml:space="preserve">Notes</w:t>
            </w:r>
          </w:p>
        </w:tc>
      </w:tr>
      <w:tr>
        <w:trPr>
          <w:cantSplit w:val="0"/>
          <w:trHeight w:val="340" w:hRule="atLeast"/>
          <w:tblHeader w:val="0"/>
        </w:trPr>
        <w:tc>
          <w:tcPr>
            <w:shd w:fill="auto" w:val="clear"/>
          </w:tcPr>
          <w:p w:rsidR="00000000" w:rsidDel="00000000" w:rsidP="00000000" w:rsidRDefault="00000000" w:rsidRPr="00000000" w14:paraId="0000007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Introduction and District Mission</w:t>
            </w:r>
          </w:p>
        </w:tc>
        <w:tc>
          <w:tcPr>
            <w:tcBorders>
              <w:left w:color="000000" w:space="0" w:sz="8" w:val="single"/>
            </w:tcBorders>
            <w:shd w:fill="auto" w:val="clear"/>
            <w:vAlign w:val="center"/>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District Director (DD) Debbie Williams DTM opened the meeting, introduced the District Leadership Team, and outlined the meeting protocol and procedures, including voting and speaking rights.</w:t>
            </w:r>
          </w:p>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br w:type="textWrapping"/>
              <w:t xml:space="preserve">DD Debbie also welcomed the Region 10 Advisor Lilian Shaftacola DTM who was observing the meeting. </w:t>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Consent for recording was noted, with the purpose being to assist the Administration Manager in taking accurate minutes. Recordings will not be shared publicly.</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Division H Director Monica Dragnescu was invited to read out the district mission. “We build new clubs and support all clubs in achieving excellence”. </w:t>
              <w:br w:type="textWrapping"/>
            </w:r>
          </w:p>
        </w:tc>
      </w:tr>
      <w:tr>
        <w:trPr>
          <w:cantSplit w:val="0"/>
          <w:trHeight w:val="340" w:hRule="atLeast"/>
          <w:tblHeader w:val="0"/>
        </w:trPr>
        <w:tc>
          <w:tcPr>
            <w:shd w:fill="auto" w:val="clear"/>
          </w:tcPr>
          <w:p w:rsidR="00000000" w:rsidDel="00000000" w:rsidP="00000000" w:rsidRDefault="00000000" w:rsidRPr="00000000" w14:paraId="0000007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Roll call, Quorum and Apologies</w:t>
            </w:r>
          </w:p>
        </w:tc>
        <w:tc>
          <w:tcPr>
            <w:tcBorders>
              <w:left w:color="000000" w:space="0" w:sz="8" w:val="single"/>
            </w:tcBorders>
            <w:shd w:fill="auto" w:val="clear"/>
            <w:vAlign w:val="center"/>
          </w:tcPr>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Credentials Chair Olga Galeko confirmed: 50 DEC members, quorum requirement 26, 34 registrations and 31 present therefore quorum is met. </w:t>
              <w:br w:type="textWrapping"/>
            </w:r>
          </w:p>
          <w:p w:rsidR="00000000" w:rsidDel="00000000" w:rsidP="00000000" w:rsidRDefault="00000000" w:rsidRPr="00000000" w14:paraId="0000007A">
            <w:pPr>
              <w:rPr>
                <w:rFonts w:ascii="Calibri" w:cs="Calibri" w:eastAsia="Calibri" w:hAnsi="Calibri"/>
                <w:b w:val="1"/>
                <w:bCs w:val="1"/>
              </w:rPr>
            </w:pPr>
            <w:r w:rsidDel="00000000" w:rsidR="00000000" w:rsidRPr="00000000">
              <w:rPr>
                <w:rFonts w:ascii="Calibri" w:cs="Calibri" w:eastAsia="Calibri" w:hAnsi="Calibri"/>
                <w:rtl w:val="0"/>
              </w:rPr>
              <w:t xml:space="preserve">District Administration Manager (DAM) Deborah Stevens read apologies from various members. The apologies are listed at the start of these minutes. </w:t>
            </w:r>
            <w:r w:rsidDel="00000000" w:rsidR="00000000" w:rsidRPr="00000000">
              <w:rPr>
                <w:rtl w:val="0"/>
              </w:rPr>
            </w:r>
          </w:p>
          <w:p w:rsidR="00000000" w:rsidDel="00000000" w:rsidP="00000000" w:rsidRDefault="00000000" w:rsidRPr="00000000" w14:paraId="0000007B">
            <w:pPr>
              <w:jc w:val="center"/>
              <w:rPr>
                <w:rFonts w:ascii="Calibri" w:cs="Calibri" w:eastAsia="Calibri" w:hAnsi="Calibri"/>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07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Adoption of Agenda and Previous Minutes</w:t>
            </w:r>
          </w:p>
        </w:tc>
        <w:tc>
          <w:tcPr>
            <w:tcBorders>
              <w:left w:color="000000" w:space="0" w:sz="8" w:val="single"/>
            </w:tcBorders>
            <w:shd w:fill="auto" w:val="clear"/>
            <w:vAlign w:val="center"/>
          </w:tcPr>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The agenda was adopted by unanimous consent.</w:t>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Minutes from the last DEC meeting on 7 September 2025 were adopted with unanimous consent. </w:t>
            </w:r>
          </w:p>
          <w:p w:rsidR="00000000" w:rsidDel="00000000" w:rsidP="00000000" w:rsidRDefault="00000000" w:rsidRPr="00000000" w14:paraId="00000080">
            <w:pPr>
              <w:rPr>
                <w:rFonts w:ascii="Calibri" w:cs="Calibri" w:eastAsia="Calibri" w:hAnsi="Calibri"/>
                <w:b w:val="1"/>
                <w:bCs w:val="1"/>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08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Appointment of District Officers</w:t>
            </w:r>
          </w:p>
        </w:tc>
        <w:tc>
          <w:tcPr>
            <w:tcBorders>
              <w:left w:color="000000" w:space="0" w:sz="8" w:val="single"/>
            </w:tcBorders>
            <w:shd w:fill="auto" w:val="clear"/>
            <w:vAlign w:val="center"/>
          </w:tcPr>
          <w:p w:rsidR="00000000" w:rsidDel="00000000" w:rsidP="00000000" w:rsidRDefault="00000000" w:rsidRPr="00000000" w14:paraId="00000082">
            <w:pPr>
              <w:ind w:left="0" w:firstLine="0"/>
              <w:rPr>
                <w:rFonts w:ascii="Calibri" w:cs="Calibri" w:eastAsia="Calibri" w:hAnsi="Calibri"/>
              </w:rPr>
            </w:pPr>
            <w:r w:rsidDel="00000000" w:rsidR="00000000" w:rsidRPr="00000000">
              <w:rPr>
                <w:rFonts w:ascii="Calibri" w:cs="Calibri" w:eastAsia="Calibri" w:hAnsi="Calibri"/>
                <w:rtl w:val="0"/>
              </w:rPr>
              <w:t xml:space="preserve">DD Debbie reported that since the last District Executive Committee meeting she had accepted the resignation of </w:t>
            </w:r>
          </w:p>
          <w:p w:rsidR="00000000" w:rsidDel="00000000" w:rsidP="00000000" w:rsidRDefault="00000000" w:rsidRPr="00000000" w14:paraId="00000083">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Fedor Herbatscheck AD B52</w:t>
            </w:r>
          </w:p>
          <w:p w:rsidR="00000000" w:rsidDel="00000000" w:rsidP="00000000" w:rsidRDefault="00000000" w:rsidRPr="00000000" w14:paraId="0000008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Yassin George AD A1 (stepping down 30th November)</w:t>
            </w:r>
          </w:p>
          <w:p w:rsidR="00000000" w:rsidDel="00000000" w:rsidP="00000000" w:rsidRDefault="00000000" w:rsidRPr="00000000" w14:paraId="0000008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Blake Rumfitt AD A46 (stepping down 30th November)</w:t>
            </w:r>
          </w:p>
          <w:p w:rsidR="00000000" w:rsidDel="00000000" w:rsidP="00000000" w:rsidRDefault="00000000" w:rsidRPr="00000000" w14:paraId="00000087">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8">
            <w:pPr>
              <w:ind w:left="0" w:firstLine="0"/>
              <w:rPr>
                <w:rFonts w:ascii="Calibri" w:cs="Calibri" w:eastAsia="Calibri" w:hAnsi="Calibri"/>
              </w:rPr>
            </w:pPr>
            <w:r w:rsidDel="00000000" w:rsidR="00000000" w:rsidRPr="00000000">
              <w:rPr>
                <w:rFonts w:ascii="Calibri" w:cs="Calibri" w:eastAsia="Calibri" w:hAnsi="Calibri"/>
                <w:rtl w:val="0"/>
              </w:rPr>
              <w:t xml:space="preserve">DD Debbie took the opportunity to thank the members for their contributions. </w:t>
            </w:r>
          </w:p>
          <w:p w:rsidR="00000000" w:rsidDel="00000000" w:rsidP="00000000" w:rsidRDefault="00000000" w:rsidRPr="00000000" w14:paraId="00000089">
            <w:pPr>
              <w:ind w:left="0" w:firstLine="0"/>
              <w:rPr>
                <w:rFonts w:ascii="Calibri" w:cs="Calibri" w:eastAsia="Calibri" w:hAnsi="Calibri"/>
              </w:rPr>
            </w:pPr>
            <w:r w:rsidDel="00000000" w:rsidR="00000000" w:rsidRPr="00000000">
              <w:rPr>
                <w:rFonts w:ascii="Calibri" w:cs="Calibri" w:eastAsia="Calibri" w:hAnsi="Calibri"/>
                <w:rtl w:val="0"/>
              </w:rPr>
              <w:br w:type="textWrapping"/>
              <w:t xml:space="preserve">DD Debbie announced two new Area Directors who will be taking up post 1st December 2025. </w:t>
            </w:r>
          </w:p>
          <w:p w:rsidR="00000000" w:rsidDel="00000000" w:rsidP="00000000" w:rsidRDefault="00000000" w:rsidRPr="00000000" w14:paraId="0000008A">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George Weller AD A1</w:t>
            </w:r>
          </w:p>
          <w:p w:rsidR="00000000" w:rsidDel="00000000" w:rsidP="00000000" w:rsidRDefault="00000000" w:rsidRPr="00000000" w14:paraId="0000008B">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Suhas Kumar DTM AD A46</w:t>
            </w:r>
          </w:p>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rtl w:val="0"/>
              </w:rPr>
              <w:t xml:space="preserve">The AD B52 post is still vacant. </w:t>
            </w:r>
          </w:p>
          <w:p w:rsidR="00000000" w:rsidDel="00000000" w:rsidP="00000000" w:rsidRDefault="00000000" w:rsidRPr="00000000" w14:paraId="0000008E">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F">
            <w:pPr>
              <w:ind w:left="0" w:firstLine="0"/>
              <w:rPr>
                <w:rFonts w:ascii="Calibri" w:cs="Calibri" w:eastAsia="Calibri" w:hAnsi="Calibri"/>
              </w:rPr>
            </w:pPr>
            <w:r w:rsidDel="00000000" w:rsidR="00000000" w:rsidRPr="00000000">
              <w:rPr>
                <w:rFonts w:ascii="Calibri" w:cs="Calibri" w:eastAsia="Calibri" w:hAnsi="Calibri"/>
                <w:rtl w:val="0"/>
              </w:rPr>
              <w:t xml:space="preserve">The committee approved the appointments by unanimous consent. These will be presented to the next District Council for ratification.</w:t>
            </w:r>
          </w:p>
          <w:p w:rsidR="00000000" w:rsidDel="00000000" w:rsidP="00000000" w:rsidRDefault="00000000" w:rsidRPr="00000000" w14:paraId="00000090">
            <w:pPr>
              <w:ind w:left="0" w:firstLine="0"/>
              <w:rPr>
                <w:rFonts w:ascii="Calibri" w:cs="Calibri" w:eastAsia="Calibri" w:hAnsi="Calibri"/>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091">
            <w:pP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Finance and expenses update</w:t>
            </w:r>
          </w:p>
        </w:tc>
        <w:tc>
          <w:tcPr>
            <w:tcBorders>
              <w:left w:color="000000" w:space="0" w:sz="8" w:val="single"/>
            </w:tcBorders>
            <w:shd w:fill="auto" w:val="clear"/>
            <w:vAlign w:val="center"/>
          </w:tcPr>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DD Debbie called upon Finance Manager Guler Cortis to provide an update on the D91 financial position. </w:t>
            </w:r>
          </w:p>
          <w:p w:rsidR="00000000" w:rsidDel="00000000" w:rsidP="00000000" w:rsidRDefault="00000000" w:rsidRPr="00000000" w14:paraId="00000093">
            <w:pPr>
              <w:rPr>
                <w:rFonts w:ascii="Calibri" w:cs="Calibri" w:eastAsia="Calibri" w:hAnsi="Calibri"/>
              </w:rPr>
            </w:pPr>
            <w:r w:rsidDel="00000000" w:rsidR="00000000" w:rsidRPr="00000000">
              <w:rPr>
                <w:rtl w:val="0"/>
              </w:rPr>
            </w:r>
          </w:p>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The update included:</w:t>
              <w:br w:type="textWrapping"/>
            </w:r>
          </w:p>
          <w:p w:rsidR="00000000" w:rsidDel="00000000" w:rsidP="00000000" w:rsidRDefault="00000000" w:rsidRPr="00000000" w14:paraId="0000009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Quarter 1 (July–Sept) Performance:</w:t>
            </w:r>
          </w:p>
          <w:p w:rsidR="00000000" w:rsidDel="00000000" w:rsidP="00000000" w:rsidRDefault="00000000" w:rsidRPr="00000000" w14:paraId="00000096">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Actual vs Budget shows £10,000 underspend.</w:t>
            </w:r>
          </w:p>
          <w:p w:rsidR="00000000" w:rsidDel="00000000" w:rsidP="00000000" w:rsidRDefault="00000000" w:rsidRPr="00000000" w14:paraId="00000097">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Membership revenue slightly exceeded budget.</w:t>
            </w:r>
          </w:p>
          <w:p w:rsidR="00000000" w:rsidDel="00000000" w:rsidP="00000000" w:rsidRDefault="00000000" w:rsidRPr="00000000" w14:paraId="0000009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Year-to-Date Position:</w:t>
            </w:r>
          </w:p>
          <w:p w:rsidR="00000000" w:rsidDel="00000000" w:rsidP="00000000" w:rsidRDefault="00000000" w:rsidRPr="00000000" w14:paraId="00000099">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Variance currently £14,000 underspent, expected to reduce below £10,000 by December.</w:t>
            </w:r>
          </w:p>
          <w:p w:rsidR="00000000" w:rsidDel="00000000" w:rsidP="00000000" w:rsidRDefault="00000000" w:rsidRPr="00000000" w14:paraId="0000009A">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October figures included but not fully finalised.</w:t>
            </w:r>
          </w:p>
          <w:p w:rsidR="00000000" w:rsidDel="00000000" w:rsidP="00000000" w:rsidRDefault="00000000" w:rsidRPr="00000000" w14:paraId="0000009B">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Key Underspend Areas:</w:t>
            </w:r>
          </w:p>
          <w:p w:rsidR="00000000" w:rsidDel="00000000" w:rsidP="00000000" w:rsidRDefault="00000000" w:rsidRPr="00000000" w14:paraId="0000009C">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Education &amp; Training: Nearly £10,000 allocated for in-person Club Officer Training (COT) not fully utilised.</w:t>
            </w:r>
          </w:p>
          <w:p w:rsidR="00000000" w:rsidDel="00000000" w:rsidP="00000000" w:rsidRDefault="00000000" w:rsidRPr="00000000" w14:paraId="0000009D">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Recognition &amp; Club Growth: Funds available for club incentives and vouchers; uptake needs improvement.</w:t>
            </w:r>
          </w:p>
          <w:p w:rsidR="00000000" w:rsidDel="00000000" w:rsidP="00000000" w:rsidRDefault="00000000" w:rsidRPr="00000000" w14:paraId="0000009E">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Action Points:</w:t>
            </w:r>
          </w:p>
          <w:p w:rsidR="00000000" w:rsidDel="00000000" w:rsidP="00000000" w:rsidRDefault="00000000" w:rsidRPr="00000000" w14:paraId="0000009F">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Area Directors urged to organise in-person COT sessions and use allocated £250 per area.</w:t>
            </w:r>
          </w:p>
          <w:p w:rsidR="00000000" w:rsidDel="00000000" w:rsidP="00000000" w:rsidRDefault="00000000" w:rsidRPr="00000000" w14:paraId="000000A0">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Encourage clubs to redeem incentive vouchers for growth and recognition.</w:t>
            </w:r>
          </w:p>
          <w:p w:rsidR="00000000" w:rsidDel="00000000" w:rsidP="00000000" w:rsidRDefault="00000000" w:rsidRPr="00000000" w14:paraId="000000A1">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Expense Claim Reminders:</w:t>
            </w:r>
          </w:p>
          <w:p w:rsidR="00000000" w:rsidDel="00000000" w:rsidP="00000000" w:rsidRDefault="00000000" w:rsidRPr="00000000" w14:paraId="000000A2">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Submit claims within 30 days.</w:t>
            </w:r>
          </w:p>
          <w:p w:rsidR="00000000" w:rsidDel="00000000" w:rsidP="00000000" w:rsidRDefault="00000000" w:rsidRPr="00000000" w14:paraId="000000A3">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Include postcodes for mileage claims.</w:t>
            </w:r>
          </w:p>
          <w:p w:rsidR="00000000" w:rsidDel="00000000" w:rsidP="00000000" w:rsidRDefault="00000000" w:rsidRPr="00000000" w14:paraId="000000A4">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Use District Finance Guide and CONCUR guide (available on District 91 website).</w:t>
            </w:r>
          </w:p>
          <w:p w:rsidR="00000000" w:rsidDel="00000000" w:rsidP="00000000" w:rsidRDefault="00000000" w:rsidRPr="00000000" w14:paraId="000000A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Forecast:</w:t>
            </w:r>
          </w:p>
          <w:p w:rsidR="00000000" w:rsidDel="00000000" w:rsidP="00000000" w:rsidRDefault="00000000" w:rsidRPr="00000000" w14:paraId="000000A6">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Additional £7,000 expected to be spent soon.</w:t>
            </w:r>
          </w:p>
          <w:p w:rsidR="00000000" w:rsidDel="00000000" w:rsidP="00000000" w:rsidRDefault="00000000" w:rsidRPr="00000000" w14:paraId="000000A7">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Membership revenue for Nov–Dec projected at £4,000–£5,000.</w:t>
            </w:r>
          </w:p>
          <w:p w:rsidR="00000000" w:rsidDel="00000000" w:rsidP="00000000" w:rsidRDefault="00000000" w:rsidRPr="00000000" w14:paraId="000000A8">
            <w:pPr>
              <w:numPr>
                <w:ilvl w:val="1"/>
                <w:numId w:val="2"/>
              </w:numPr>
              <w:ind w:left="1440" w:hanging="360"/>
              <w:rPr>
                <w:rFonts w:ascii="Calibri" w:cs="Calibri" w:eastAsia="Calibri" w:hAnsi="Calibri"/>
              </w:rPr>
            </w:pPr>
            <w:r w:rsidDel="00000000" w:rsidR="00000000" w:rsidRPr="00000000">
              <w:rPr>
                <w:rFonts w:ascii="Calibri" w:cs="Calibri" w:eastAsia="Calibri" w:hAnsi="Calibri"/>
                <w:rtl w:val="0"/>
              </w:rPr>
              <w:t xml:space="preserve">Goal: Reduce variance well below £10,000 by year-end.</w:t>
            </w:r>
          </w:p>
          <w:p w:rsidR="00000000" w:rsidDel="00000000" w:rsidP="00000000" w:rsidRDefault="00000000" w:rsidRPr="00000000" w14:paraId="000000A9">
            <w:pPr>
              <w:rPr>
                <w:rFonts w:ascii="Calibri" w:cs="Calibri" w:eastAsia="Calibri" w:hAnsi="Calibri"/>
              </w:rPr>
            </w:pPr>
            <w:r w:rsidDel="00000000" w:rsidR="00000000" w:rsidRPr="00000000">
              <w:rPr>
                <w:rtl w:val="0"/>
              </w:rPr>
            </w:r>
          </w:p>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rtl w:val="0"/>
              </w:rPr>
              <w:t xml:space="preserve">DD Debbie invited questions from the members. No questions were raised. </w:t>
            </w:r>
          </w:p>
          <w:p w:rsidR="00000000" w:rsidDel="00000000" w:rsidP="00000000" w:rsidRDefault="00000000" w:rsidRPr="00000000" w14:paraId="000000AB">
            <w:pPr>
              <w:rPr>
                <w:rFonts w:ascii="Calibri" w:cs="Calibri" w:eastAsia="Calibri" w:hAnsi="Calibri"/>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0AC">
            <w:pPr>
              <w:ind w:left="24"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Reports on progress so far in 2025/26 year</w:t>
            </w:r>
          </w:p>
        </w:tc>
        <w:tc>
          <w:tcPr>
            <w:tcBorders>
              <w:left w:color="000000" w:space="0" w:sz="8" w:val="single"/>
            </w:tcBorders>
            <w:shd w:fill="auto" w:val="clear"/>
            <w:vAlign w:val="center"/>
          </w:tcPr>
          <w:p w:rsidR="00000000" w:rsidDel="00000000" w:rsidP="00000000" w:rsidRDefault="00000000" w:rsidRPr="00000000" w14:paraId="000000AD">
            <w:pPr>
              <w:ind w:left="2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Area Directors provided one-minute updates about their areas and the Division Directors provided a one-minute update about the Division as a whole. </w:t>
              <w:br w:type="textWrapping"/>
            </w:r>
          </w:p>
          <w:p w:rsidR="00000000" w:rsidDel="00000000" w:rsidP="00000000" w:rsidRDefault="00000000" w:rsidRPr="00000000" w14:paraId="000000AE">
            <w:pPr>
              <w:ind w:left="0" w:firstLine="0"/>
              <w:rPr>
                <w:rFonts w:ascii="Calibri" w:cs="Calibri" w:eastAsia="Calibri" w:hAnsi="Calibri"/>
              </w:rPr>
            </w:pPr>
            <w:r w:rsidDel="00000000" w:rsidR="00000000" w:rsidRPr="00000000">
              <w:rPr>
                <w:rFonts w:ascii="Calibri" w:cs="Calibri" w:eastAsia="Calibri" w:hAnsi="Calibri"/>
                <w:rtl w:val="0"/>
              </w:rPr>
              <w:t xml:space="preserve">Highlights included:</w:t>
            </w:r>
          </w:p>
          <w:p w:rsidR="00000000" w:rsidDel="00000000" w:rsidP="00000000" w:rsidRDefault="00000000" w:rsidRPr="00000000" w14:paraId="000000AF">
            <w:pPr>
              <w:numPr>
                <w:ilvl w:val="0"/>
                <w:numId w:val="8"/>
              </w:numPr>
              <w:spacing w:after="0" w:afterAutospacing="0"/>
              <w:ind w:left="720" w:hanging="360"/>
              <w:rPr>
                <w:rFonts w:ascii="Calibri" w:cs="Calibri" w:eastAsia="Calibri" w:hAnsi="Calibri"/>
              </w:rPr>
            </w:pPr>
            <w:r w:rsidDel="00000000" w:rsidR="00000000" w:rsidRPr="00000000">
              <w:rPr>
                <w:rFonts w:ascii="Calibri" w:cs="Calibri" w:eastAsia="Calibri" w:hAnsi="Calibri"/>
                <w:rtl w:val="0"/>
              </w:rPr>
              <w:t xml:space="preserve">Division A: 26 clubs, 100% renewals, membership 557, divisional contest held.</w:t>
            </w:r>
          </w:p>
          <w:p w:rsidR="00000000" w:rsidDel="00000000" w:rsidP="00000000" w:rsidRDefault="00000000" w:rsidRPr="00000000" w14:paraId="000000B0">
            <w:pPr>
              <w:numPr>
                <w:ilvl w:val="0"/>
                <w:numId w:val="8"/>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Division B: 6 clubs distinguished, BBC chartered, 10 clubs below 20 members.</w:t>
            </w:r>
          </w:p>
          <w:p w:rsidR="00000000" w:rsidDel="00000000" w:rsidP="00000000" w:rsidRDefault="00000000" w:rsidRPr="00000000" w14:paraId="000000B1">
            <w:pPr>
              <w:numPr>
                <w:ilvl w:val="0"/>
                <w:numId w:val="8"/>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Division C: Strong collaboration between areas, corporate clubs need tailored support.</w:t>
            </w:r>
          </w:p>
          <w:p w:rsidR="00000000" w:rsidDel="00000000" w:rsidP="00000000" w:rsidRDefault="00000000" w:rsidRPr="00000000" w14:paraId="000000B2">
            <w:pPr>
              <w:numPr>
                <w:ilvl w:val="0"/>
                <w:numId w:val="8"/>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Division D: 29 clubs, near 100% renewals, focus on new club growth and Pathways.</w:t>
            </w:r>
          </w:p>
          <w:p w:rsidR="00000000" w:rsidDel="00000000" w:rsidP="00000000" w:rsidRDefault="00000000" w:rsidRPr="00000000" w14:paraId="000000B3">
            <w:pPr>
              <w:numPr>
                <w:ilvl w:val="0"/>
                <w:numId w:val="8"/>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Division H: All 22 clubs renewed, joint COT planned for January.</w:t>
            </w:r>
          </w:p>
          <w:p w:rsidR="00000000" w:rsidDel="00000000" w:rsidP="00000000" w:rsidRDefault="00000000" w:rsidRPr="00000000" w14:paraId="000000B4">
            <w:pPr>
              <w:numPr>
                <w:ilvl w:val="0"/>
                <w:numId w:val="8"/>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Division J: 22 clubs, 41-member loss since July, 3 potential new clubs.</w:t>
            </w:r>
          </w:p>
          <w:p w:rsidR="00000000" w:rsidDel="00000000" w:rsidP="00000000" w:rsidRDefault="00000000" w:rsidRPr="00000000" w14:paraId="000000B5">
            <w:pPr>
              <w:numPr>
                <w:ilvl w:val="0"/>
                <w:numId w:val="8"/>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Division L: Successful contest season, HSBC Toastmasters finalist at district level.</w:t>
            </w:r>
          </w:p>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rtl w:val="0"/>
              </w:rPr>
              <w:t xml:space="preserve">Immediate Past District Director Steve: Updated that he is supporting regional realignment work.</w:t>
            </w:r>
          </w:p>
          <w:p w:rsidR="00000000" w:rsidDel="00000000" w:rsidP="00000000" w:rsidRDefault="00000000" w:rsidRPr="00000000" w14:paraId="000000B7">
            <w:pPr>
              <w:rPr>
                <w:rFonts w:ascii="Calibri" w:cs="Calibri" w:eastAsia="Calibri" w:hAnsi="Calibri"/>
              </w:rPr>
            </w:pPr>
            <w:r w:rsidDel="00000000" w:rsidR="00000000" w:rsidRPr="00000000">
              <w:rPr>
                <w:rtl w:val="0"/>
              </w:rPr>
            </w:r>
          </w:p>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rtl w:val="0"/>
              </w:rPr>
              <w:t xml:space="preserve">PR Manager Allen:</w:t>
            </w:r>
          </w:p>
          <w:p w:rsidR="00000000" w:rsidDel="00000000" w:rsidP="00000000" w:rsidRDefault="00000000" w:rsidRPr="00000000" w14:paraId="000000B9">
            <w:pPr>
              <w:numPr>
                <w:ilvl w:val="0"/>
                <w:numId w:val="9"/>
              </w:numPr>
              <w:spacing w:after="0" w:afterAutospacing="0"/>
              <w:ind w:left="720" w:hanging="360"/>
              <w:rPr>
                <w:rFonts w:ascii="Calibri" w:cs="Calibri" w:eastAsia="Calibri" w:hAnsi="Calibri"/>
              </w:rPr>
            </w:pPr>
            <w:r w:rsidDel="00000000" w:rsidR="00000000" w:rsidRPr="00000000">
              <w:rPr>
                <w:rFonts w:ascii="Calibri" w:cs="Calibri" w:eastAsia="Calibri" w:hAnsi="Calibri"/>
                <w:rtl w:val="0"/>
              </w:rPr>
              <w:t xml:space="preserve">Focus on branding, social media, newsletters, podcasts.</w:t>
            </w:r>
          </w:p>
          <w:p w:rsidR="00000000" w:rsidDel="00000000" w:rsidP="00000000" w:rsidRDefault="00000000" w:rsidRPr="00000000" w14:paraId="000000BA">
            <w:pPr>
              <w:numPr>
                <w:ilvl w:val="0"/>
                <w:numId w:val="9"/>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Website revamp in progress; YouTube nearing 1,000 subscribers.</w:t>
            </w:r>
          </w:p>
          <w:p w:rsidR="00000000" w:rsidDel="00000000" w:rsidP="00000000" w:rsidRDefault="00000000" w:rsidRPr="00000000" w14:paraId="000000BB">
            <w:pPr>
              <w:rPr>
                <w:rFonts w:ascii="Calibri" w:cs="Calibri" w:eastAsia="Calibri" w:hAnsi="Calibri"/>
              </w:rPr>
            </w:pPr>
            <w:r w:rsidDel="00000000" w:rsidR="00000000" w:rsidRPr="00000000">
              <w:rPr>
                <w:rFonts w:ascii="Calibri" w:cs="Calibri" w:eastAsia="Calibri" w:hAnsi="Calibri"/>
                <w:rtl w:val="0"/>
              </w:rPr>
              <w:t xml:space="preserve">Club Growth Director Lynne:</w:t>
            </w:r>
          </w:p>
          <w:p w:rsidR="00000000" w:rsidDel="00000000" w:rsidP="00000000" w:rsidRDefault="00000000" w:rsidRPr="00000000" w14:paraId="000000BC">
            <w:pPr>
              <w:numPr>
                <w:ilvl w:val="0"/>
                <w:numId w:val="10"/>
              </w:numPr>
              <w:spacing w:after="0" w:afterAutospacing="0"/>
              <w:ind w:left="720" w:hanging="360"/>
              <w:rPr>
                <w:rFonts w:ascii="Calibri" w:cs="Calibri" w:eastAsia="Calibri" w:hAnsi="Calibri"/>
              </w:rPr>
            </w:pPr>
            <w:r w:rsidDel="00000000" w:rsidR="00000000" w:rsidRPr="00000000">
              <w:rPr>
                <w:rFonts w:ascii="Calibri" w:cs="Calibri" w:eastAsia="Calibri" w:hAnsi="Calibri"/>
                <w:rtl w:val="0"/>
              </w:rPr>
              <w:t xml:space="preserve">BBC Toastmasters chartered.</w:t>
            </w:r>
          </w:p>
          <w:p w:rsidR="00000000" w:rsidDel="00000000" w:rsidP="00000000" w:rsidRDefault="00000000" w:rsidRPr="00000000" w14:paraId="000000BD">
            <w:pPr>
              <w:numPr>
                <w:ilvl w:val="0"/>
                <w:numId w:val="10"/>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Current clubs: 161 (down from 175).</w:t>
            </w:r>
          </w:p>
          <w:p w:rsidR="00000000" w:rsidDel="00000000" w:rsidP="00000000" w:rsidRDefault="00000000" w:rsidRPr="00000000" w14:paraId="000000BE">
            <w:pPr>
              <w:numPr>
                <w:ilvl w:val="0"/>
                <w:numId w:val="10"/>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6 clubs in pipeline; need more leads.</w:t>
            </w:r>
          </w:p>
          <w:p w:rsidR="00000000" w:rsidDel="00000000" w:rsidP="00000000" w:rsidRDefault="00000000" w:rsidRPr="00000000" w14:paraId="000000BF">
            <w:pPr>
              <w:numPr>
                <w:ilvl w:val="0"/>
                <w:numId w:val="10"/>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71 clubs below 20 members; coach recruitment ongoing.</w:t>
            </w:r>
          </w:p>
          <w:p w:rsidR="00000000" w:rsidDel="00000000" w:rsidP="00000000" w:rsidRDefault="00000000" w:rsidRPr="00000000" w14:paraId="000000C0">
            <w:pPr>
              <w:rPr>
                <w:rFonts w:ascii="Calibri" w:cs="Calibri" w:eastAsia="Calibri" w:hAnsi="Calibri"/>
              </w:rPr>
            </w:pPr>
            <w:r w:rsidDel="00000000" w:rsidR="00000000" w:rsidRPr="00000000">
              <w:rPr>
                <w:rFonts w:ascii="Calibri" w:cs="Calibri" w:eastAsia="Calibri" w:hAnsi="Calibri"/>
                <w:rtl w:val="0"/>
              </w:rPr>
              <w:t xml:space="preserve">Program Quality Director Seema:</w:t>
            </w:r>
          </w:p>
          <w:p w:rsidR="00000000" w:rsidDel="00000000" w:rsidP="00000000" w:rsidRDefault="00000000" w:rsidRPr="00000000" w14:paraId="000000C1">
            <w:pPr>
              <w:numPr>
                <w:ilvl w:val="0"/>
                <w:numId w:val="3"/>
              </w:numPr>
              <w:spacing w:after="0" w:afterAutospacing="0"/>
              <w:ind w:left="720" w:hanging="360"/>
              <w:rPr>
                <w:rFonts w:ascii="Calibri" w:cs="Calibri" w:eastAsia="Calibri" w:hAnsi="Calibri"/>
              </w:rPr>
            </w:pPr>
            <w:r w:rsidDel="00000000" w:rsidR="00000000" w:rsidRPr="00000000">
              <w:rPr>
                <w:rFonts w:ascii="Calibri" w:cs="Calibri" w:eastAsia="Calibri" w:hAnsi="Calibri"/>
                <w:rtl w:val="0"/>
              </w:rPr>
              <w:t xml:space="preserve">Pathways adoption: 85% (target 95%).</w:t>
            </w:r>
          </w:p>
          <w:p w:rsidR="00000000" w:rsidDel="00000000" w:rsidP="00000000" w:rsidRDefault="00000000" w:rsidRPr="00000000" w14:paraId="000000C2">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94% club success plans submitted.</w:t>
            </w:r>
          </w:p>
          <w:p w:rsidR="00000000" w:rsidDel="00000000" w:rsidP="00000000" w:rsidRDefault="00000000" w:rsidRPr="00000000" w14:paraId="000000C3">
            <w:pPr>
              <w:numPr>
                <w:ilvl w:val="0"/>
                <w:numId w:val="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Round 2 COT underway.</w:t>
            </w:r>
          </w:p>
          <w:p w:rsidR="00000000" w:rsidDel="00000000" w:rsidP="00000000" w:rsidRDefault="00000000" w:rsidRPr="00000000" w14:paraId="000000C4">
            <w:pPr>
              <w:rPr>
                <w:rFonts w:ascii="Calibri" w:cs="Calibri" w:eastAsia="Calibri" w:hAnsi="Calibri"/>
              </w:rPr>
            </w:pPr>
            <w:r w:rsidDel="00000000" w:rsidR="00000000" w:rsidRPr="00000000">
              <w:rPr>
                <w:rFonts w:ascii="Calibri" w:cs="Calibri" w:eastAsia="Calibri" w:hAnsi="Calibri"/>
                <w:rtl w:val="0"/>
              </w:rPr>
              <w:t xml:space="preserve">District Director Debbie:</w:t>
            </w:r>
          </w:p>
          <w:p w:rsidR="00000000" w:rsidDel="00000000" w:rsidP="00000000" w:rsidRDefault="00000000" w:rsidRPr="00000000" w14:paraId="000000C5">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Emphasised priorities: success plan updates, club support, membership growth.</w:t>
            </w:r>
          </w:p>
          <w:p w:rsidR="00000000" w:rsidDel="00000000" w:rsidP="00000000" w:rsidRDefault="00000000" w:rsidRPr="00000000" w14:paraId="000000C6">
            <w:pP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0C7">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District Alignment and Leadership Committee</w:t>
            </w:r>
          </w:p>
        </w:tc>
        <w:tc>
          <w:tcPr>
            <w:tcBorders>
              <w:left w:color="000000" w:space="0" w:sz="8" w:val="single"/>
            </w:tcBorders>
            <w:shd w:fill="auto" w:val="clear"/>
            <w:vAlign w:val="center"/>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DD Debbie provided an update about the regional alignment review covering Regions 8 - 14 which includes District 91 as part of Region 10. </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As this review may affect district boundaries, Toastmasters International has asked all districts within Regions 8 - 14 to pause their local alignment and leadership processes until the review is complete. </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District 91 Alignment </w:t>
            </w:r>
          </w:p>
          <w:p w:rsidR="00000000" w:rsidDel="00000000" w:rsidP="00000000" w:rsidRDefault="00000000" w:rsidRPr="00000000" w14:paraId="000000CD">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This year, Barbara Saph, DTM has been appointed as the District Alignment Chair. However, in line with Toastmasters International’s request, this work is on hold while the regional review takes place.</w:t>
            </w:r>
          </w:p>
          <w:p w:rsidR="00000000" w:rsidDel="00000000" w:rsidP="00000000" w:rsidRDefault="00000000" w:rsidRPr="00000000" w14:paraId="000000CE">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Once the international review concludes, the District 91 alignment committee, which includes current Division Directors, will resume its work, and a full District Alignment Report will be presented at our next DEC meeting for consideration.</w:t>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District 91 Leadership Committee update</w:t>
            </w:r>
          </w:p>
          <w:p w:rsidR="00000000" w:rsidDel="00000000" w:rsidP="00000000" w:rsidRDefault="00000000" w:rsidRPr="00000000" w14:paraId="000000D1">
            <w:pPr>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The District Leadership Committee, chaired this year by our Immediate Past District Director, Steve Vear, DTM, is responsible for identifying and nominating qualified candidates for elected district roles for the upcoming Toastmasters year.</w:t>
            </w:r>
          </w:p>
          <w:p w:rsidR="00000000" w:rsidDel="00000000" w:rsidP="00000000" w:rsidRDefault="00000000" w:rsidRPr="00000000" w14:paraId="000000D2">
            <w:pPr>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However, as with the alignment process, DLC activity has also been paused during the regional review.</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Toastmasters International will provide an update to all District Trio Leaders on 2nd December 2025 and an email update will be provided to DEC thereafter. </w:t>
              <w:br w:type="textWrapping"/>
            </w:r>
          </w:p>
        </w:tc>
      </w:tr>
      <w:tr>
        <w:trPr>
          <w:cantSplit w:val="0"/>
          <w:trHeight w:val="340" w:hRule="atLeast"/>
          <w:tblHeader w:val="0"/>
        </w:trPr>
        <w:tc>
          <w:tcPr>
            <w:shd w:fill="auto" w:val="clear"/>
          </w:tcPr>
          <w:p w:rsidR="00000000" w:rsidDel="00000000" w:rsidP="00000000" w:rsidRDefault="00000000" w:rsidRPr="00000000" w14:paraId="000000D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2026 District Conference Update</w:t>
            </w:r>
          </w:p>
        </w:tc>
        <w:tc>
          <w:tcPr>
            <w:tcBorders>
              <w:left w:color="000000" w:space="0" w:sz="8" w:val="single"/>
            </w:tcBorders>
            <w:shd w:fill="auto" w:val="clear"/>
            <w:vAlign w:val="center"/>
          </w:tcPr>
          <w:p w:rsidR="00000000" w:rsidDel="00000000" w:rsidP="00000000" w:rsidRDefault="00000000" w:rsidRPr="00000000" w14:paraId="000000D6">
            <w:pPr>
              <w:rPr>
                <w:rFonts w:ascii="Calibri" w:cs="Calibri" w:eastAsia="Calibri" w:hAnsi="Calibri"/>
              </w:rPr>
            </w:pPr>
            <w:r w:rsidDel="00000000" w:rsidR="00000000" w:rsidRPr="00000000">
              <w:rPr>
                <w:rFonts w:ascii="Calibri" w:cs="Calibri" w:eastAsia="Calibri" w:hAnsi="Calibri"/>
                <w:rtl w:val="0"/>
              </w:rPr>
              <w:t xml:space="preserve">PQD Seema gave an update about the 2026 District Conference. </w:t>
            </w:r>
          </w:p>
          <w:p w:rsidR="00000000" w:rsidDel="00000000" w:rsidP="00000000" w:rsidRDefault="00000000" w:rsidRPr="00000000" w14:paraId="000000D7">
            <w:pPr>
              <w:numPr>
                <w:ilvl w:val="0"/>
                <w:numId w:val="4"/>
              </w:numPr>
              <w:ind w:left="720" w:hanging="360"/>
              <w:rPr>
                <w:rFonts w:ascii="Verdana" w:cs="Verdana" w:eastAsia="Verdana" w:hAnsi="Verdana"/>
              </w:rPr>
            </w:pPr>
            <w:r w:rsidDel="00000000" w:rsidR="00000000" w:rsidRPr="00000000">
              <w:rPr>
                <w:rFonts w:ascii="Calibri" w:cs="Calibri" w:eastAsia="Calibri" w:hAnsi="Calibri"/>
                <w:rtl w:val="0"/>
              </w:rPr>
              <w:t xml:space="preserve">Scheduled for </w:t>
            </w:r>
            <w:r w:rsidDel="00000000" w:rsidR="00000000" w:rsidRPr="00000000">
              <w:rPr>
                <w:rFonts w:ascii="Calibri" w:cs="Calibri" w:eastAsia="Calibri" w:hAnsi="Calibri"/>
                <w:b w:val="1"/>
                <w:bCs w:val="1"/>
                <w:rtl w:val="0"/>
              </w:rPr>
              <w:t xml:space="preserve">2–3 May 2026</w:t>
            </w:r>
            <w:r w:rsidDel="00000000" w:rsidR="00000000" w:rsidRPr="00000000">
              <w:rPr>
                <w:rFonts w:ascii="Calibri" w:cs="Calibri" w:eastAsia="Calibri" w:hAnsi="Calibri"/>
                <w:rtl w:val="0"/>
              </w:rPr>
              <w:t xml:space="preserve"> (and will include the District Council meeting on 2 May)</w:t>
            </w:r>
          </w:p>
          <w:p w:rsidR="00000000" w:rsidDel="00000000" w:rsidP="00000000" w:rsidRDefault="00000000" w:rsidRPr="00000000" w14:paraId="000000D8">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Theme: </w:t>
            </w:r>
            <w:r w:rsidDel="00000000" w:rsidR="00000000" w:rsidRPr="00000000">
              <w:rPr>
                <w:rFonts w:ascii="Calibri" w:cs="Calibri" w:eastAsia="Calibri" w:hAnsi="Calibri"/>
                <w:i w:val="1"/>
                <w:iCs w:val="1"/>
                <w:rtl w:val="0"/>
              </w:rPr>
              <w:t xml:space="preserve">Route to Rise</w:t>
            </w:r>
            <w:r w:rsidDel="00000000" w:rsidR="00000000" w:rsidRPr="00000000">
              <w:rPr>
                <w:rFonts w:ascii="Calibri" w:cs="Calibri" w:eastAsia="Calibri" w:hAnsi="Calibri"/>
                <w:rtl w:val="0"/>
              </w:rPr>
              <w:t xml:space="preserve">.</w:t>
            </w:r>
          </w:p>
          <w:p w:rsidR="00000000" w:rsidDel="00000000" w:rsidP="00000000" w:rsidRDefault="00000000" w:rsidRPr="00000000" w14:paraId="000000D9">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Venue to be confirmed.</w:t>
            </w:r>
          </w:p>
          <w:p w:rsidR="00000000" w:rsidDel="00000000" w:rsidP="00000000" w:rsidRDefault="00000000" w:rsidRPr="00000000" w14:paraId="000000D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0D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Advance Motions </w:t>
            </w:r>
          </w:p>
        </w:tc>
        <w:tc>
          <w:tcPr>
            <w:tcBorders>
              <w:left w:color="000000" w:space="0" w:sz="8" w:val="single"/>
            </w:tcBorders>
            <w:shd w:fill="auto" w:val="clear"/>
            <w:vAlign w:val="center"/>
          </w:tcPr>
          <w:p w:rsidR="00000000" w:rsidDel="00000000" w:rsidP="00000000" w:rsidRDefault="00000000" w:rsidRPr="00000000" w14:paraId="000000DD">
            <w:pPr>
              <w:rPr>
                <w:rFonts w:ascii="Calibri" w:cs="Calibri" w:eastAsia="Calibri" w:hAnsi="Calibri"/>
              </w:rPr>
            </w:pPr>
            <w:r w:rsidDel="00000000" w:rsidR="00000000" w:rsidRPr="00000000">
              <w:rPr>
                <w:rFonts w:ascii="Calibri" w:cs="Calibri" w:eastAsia="Calibri" w:hAnsi="Calibri"/>
                <w:rtl w:val="0"/>
              </w:rPr>
              <w:t xml:space="preserve">DD Debbie confirmed there were no advance motions received by members of the District Executive Committee ahead of the required deadline of 6pm, Wednesday 12th November. </w:t>
            </w:r>
            <w:r w:rsidDel="00000000" w:rsidR="00000000" w:rsidRPr="00000000">
              <w:rPr>
                <w:rtl w:val="0"/>
              </w:rPr>
            </w:r>
          </w:p>
          <w:p w:rsidR="00000000" w:rsidDel="00000000" w:rsidP="00000000" w:rsidRDefault="00000000" w:rsidRPr="00000000" w14:paraId="000000DE">
            <w:pPr>
              <w:rPr>
                <w:rFonts w:ascii="Calibri" w:cs="Calibri" w:eastAsia="Calibri" w:hAnsi="Calibri"/>
                <w:sz w:val="22"/>
                <w:szCs w:val="22"/>
              </w:rPr>
            </w:pPr>
            <w:r w:rsidDel="00000000" w:rsidR="00000000" w:rsidRPr="00000000">
              <w:rPr>
                <w:rtl w:val="0"/>
              </w:rPr>
            </w:r>
          </w:p>
        </w:tc>
      </w:tr>
      <w:tr>
        <w:trPr>
          <w:cantSplit w:val="0"/>
          <w:trHeight w:val="340" w:hRule="atLeast"/>
          <w:tblHeader w:val="0"/>
        </w:trPr>
        <w:tc>
          <w:tcPr>
            <w:shd w:fill="auto" w:val="clear"/>
          </w:tcPr>
          <w:p w:rsidR="00000000" w:rsidDel="00000000" w:rsidP="00000000" w:rsidRDefault="00000000" w:rsidRPr="00000000" w14:paraId="000000D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Any Other Business</w:t>
            </w:r>
          </w:p>
        </w:tc>
        <w:tc>
          <w:tcPr>
            <w:tcBorders>
              <w:left w:color="000000" w:space="0" w:sz="8" w:val="single"/>
            </w:tcBorders>
            <w:shd w:fill="auto" w:val="clear"/>
            <w:vAlign w:val="center"/>
          </w:tcPr>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rtl w:val="0"/>
              </w:rPr>
              <w:t xml:space="preserve">DD Debbie asked the attendees if they had any other business. No other business was raised. </w:t>
              <w:br w:type="textWrapping"/>
            </w:r>
          </w:p>
          <w:p w:rsidR="00000000" w:rsidDel="00000000" w:rsidP="00000000" w:rsidRDefault="00000000" w:rsidRPr="00000000" w14:paraId="000000E1">
            <w:pPr>
              <w:rPr>
                <w:rFonts w:ascii="Calibri" w:cs="Calibri" w:eastAsia="Calibri" w:hAnsi="Calibri"/>
              </w:rPr>
            </w:pPr>
            <w:r w:rsidDel="00000000" w:rsidR="00000000" w:rsidRPr="00000000">
              <w:rPr>
                <w:rFonts w:ascii="Calibri" w:cs="Calibri" w:eastAsia="Calibri" w:hAnsi="Calibri"/>
                <w:rtl w:val="0"/>
              </w:rPr>
              <w:t xml:space="preserve">DD Debbie adjourned the meeting at 11.40am</w:t>
            </w:r>
          </w:p>
          <w:p w:rsidR="00000000" w:rsidDel="00000000" w:rsidP="00000000" w:rsidRDefault="00000000" w:rsidRPr="00000000" w14:paraId="000000E2">
            <w:pPr>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Dates of next meetings - </w:t>
      </w:r>
    </w:p>
    <w:p w:rsidR="00000000" w:rsidDel="00000000" w:rsidP="00000000" w:rsidRDefault="00000000" w:rsidRPr="00000000" w14:paraId="000000E5">
      <w:pPr>
        <w:rPr>
          <w:rFonts w:ascii="Calibri" w:cs="Calibri" w:eastAsia="Calibri" w:hAnsi="Calibri"/>
        </w:rPr>
      </w:pPr>
      <w:r w:rsidDel="00000000" w:rsidR="00000000" w:rsidRPr="00000000">
        <w:rPr>
          <w:rtl w:val="0"/>
        </w:rPr>
      </w:r>
    </w:p>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rtl w:val="0"/>
        </w:rPr>
        <w:t xml:space="preserve">7th February 2026 (in person, venue will be confirmed before Christmas, full day with afternoon training)</w:t>
      </w:r>
    </w:p>
    <w:p w:rsidR="00000000" w:rsidDel="00000000" w:rsidP="00000000" w:rsidRDefault="00000000" w:rsidRPr="00000000" w14:paraId="000000E7">
      <w:pPr>
        <w:rPr>
          <w:rFonts w:ascii="Calibri" w:cs="Calibri" w:eastAsia="Calibri" w:hAnsi="Calibri"/>
        </w:rPr>
      </w:pPr>
      <w:r w:rsidDel="00000000" w:rsidR="00000000" w:rsidRPr="00000000">
        <w:rPr>
          <w:rtl w:val="0"/>
        </w:rPr>
      </w:r>
    </w:p>
    <w:p w:rsidR="00000000" w:rsidDel="00000000" w:rsidP="00000000" w:rsidRDefault="00000000" w:rsidRPr="00000000" w14:paraId="000000E8">
      <w:pPr>
        <w:rPr>
          <w:rFonts w:ascii="Calibri" w:cs="Calibri" w:eastAsia="Calibri" w:hAnsi="Calibri"/>
        </w:rPr>
      </w:pPr>
      <w:r w:rsidDel="00000000" w:rsidR="00000000" w:rsidRPr="00000000">
        <w:rPr>
          <w:rFonts w:ascii="Calibri" w:cs="Calibri" w:eastAsia="Calibri" w:hAnsi="Calibri"/>
          <w:rtl w:val="0"/>
        </w:rPr>
        <w:t xml:space="preserve">12th April 2026 (in person, venue tbc, full day with afternoon training). </w:t>
      </w:r>
    </w:p>
    <w:sectPr>
      <w:headerReference r:id="rId7" w:type="default"/>
      <w:headerReference r:id="rId8" w:type="first"/>
      <w:footerReference r:id="rId9" w:type="default"/>
      <w:footerReference r:id="rId10" w:type="first"/>
      <w:pgSz w:h="16838" w:w="11906" w:orient="portrait"/>
      <w:pgMar w:bottom="1133.8582677165355" w:top="1133.8582677165355" w:left="1133.8582677165355" w:right="1133.8582677165355"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Fonts w:ascii="Play" w:cs="Play" w:eastAsia="Play" w:hAnsi="Pla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Play" w:cs="Play" w:eastAsia="Play" w:hAnsi="Play"/>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pPr>
    <w:r w:rsidDel="00000000" w:rsidR="00000000" w:rsidRPr="00000000">
      <w:rPr/>
      <w:drawing>
        <wp:inline distB="114300" distT="114300" distL="114300" distR="114300">
          <wp:extent cx="5715000" cy="1905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15000" cy="1905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B81699"/>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81699"/>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81699"/>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8169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8169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8169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8169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8169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8169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8169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8169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8169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8169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8169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8169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81699"/>
    <w:rPr>
      <w:i w:val="1"/>
      <w:iCs w:val="1"/>
      <w:color w:val="404040" w:themeColor="text1" w:themeTint="0000BF"/>
    </w:rPr>
  </w:style>
  <w:style w:type="paragraph" w:styleId="ListParagraph">
    <w:name w:val="List Paragraph"/>
    <w:basedOn w:val="Normal"/>
    <w:uiPriority w:val="34"/>
    <w:qFormat w:val="1"/>
    <w:rsid w:val="00B81699"/>
    <w:pPr>
      <w:ind w:left="720"/>
      <w:contextualSpacing w:val="1"/>
    </w:pPr>
  </w:style>
  <w:style w:type="character" w:styleId="IntenseEmphasis">
    <w:name w:val="Intense Emphasis"/>
    <w:basedOn w:val="DefaultParagraphFont"/>
    <w:uiPriority w:val="21"/>
    <w:qFormat w:val="1"/>
    <w:rsid w:val="00B81699"/>
    <w:rPr>
      <w:i w:val="1"/>
      <w:iCs w:val="1"/>
      <w:color w:val="0f4761" w:themeColor="accent1" w:themeShade="0000BF"/>
    </w:rPr>
  </w:style>
  <w:style w:type="paragraph" w:styleId="IntenseQuote">
    <w:name w:val="Intense Quote"/>
    <w:basedOn w:val="Normal"/>
    <w:next w:val="Normal"/>
    <w:link w:val="IntenseQuoteChar"/>
    <w:uiPriority w:val="30"/>
    <w:qFormat w:val="1"/>
    <w:rsid w:val="00B8169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81699"/>
    <w:rPr>
      <w:i w:val="1"/>
      <w:iCs w:val="1"/>
      <w:color w:val="0f4761" w:themeColor="accent1" w:themeShade="0000BF"/>
    </w:rPr>
  </w:style>
  <w:style w:type="character" w:styleId="IntenseReference">
    <w:name w:val="Intense Reference"/>
    <w:basedOn w:val="DefaultParagraphFont"/>
    <w:uiPriority w:val="32"/>
    <w:qFormat w:val="1"/>
    <w:rsid w:val="00B81699"/>
    <w:rPr>
      <w:b w:val="1"/>
      <w:bCs w:val="1"/>
      <w:smallCaps w:val="1"/>
      <w:color w:val="0f4761" w:themeColor="accent1" w:themeShade="0000BF"/>
      <w:spacing w:val="5"/>
    </w:rPr>
  </w:style>
  <w:style w:type="paragraph" w:styleId="ListNumber">
    <w:name w:val="List Number"/>
    <w:basedOn w:val="Normal"/>
    <w:uiPriority w:val="99"/>
    <w:unhideWhenUsed w:val="1"/>
    <w:rsid w:val="00B81699"/>
    <w:pPr>
      <w:numPr>
        <w:numId w:val="4"/>
      </w:numPr>
      <w:contextualSpacing w:val="1"/>
    </w:pPr>
  </w:style>
  <w:style w:type="paragraph" w:styleId="Header">
    <w:name w:val="header"/>
    <w:basedOn w:val="Normal"/>
    <w:link w:val="HeaderChar"/>
    <w:uiPriority w:val="99"/>
    <w:unhideWhenUsed w:val="1"/>
    <w:rsid w:val="00F4034F"/>
    <w:pPr>
      <w:tabs>
        <w:tab w:val="center" w:pos="4513"/>
        <w:tab w:val="right" w:pos="9026"/>
      </w:tabs>
    </w:pPr>
  </w:style>
  <w:style w:type="character" w:styleId="HeaderChar" w:customStyle="1">
    <w:name w:val="Header Char"/>
    <w:basedOn w:val="DefaultParagraphFont"/>
    <w:link w:val="Header"/>
    <w:uiPriority w:val="99"/>
    <w:rsid w:val="00F4034F"/>
    <w:rPr>
      <w:rFonts w:ascii="Arial" w:cs="Times New Roman" w:eastAsia="Cambria" w:hAnsi="Arial"/>
      <w:kern w:val="0"/>
      <w:sz w:val="24"/>
      <w:szCs w:val="24"/>
      <w:lang w:eastAsia="en-GB" w:val="en-US"/>
    </w:rPr>
  </w:style>
  <w:style w:type="paragraph" w:styleId="Footer">
    <w:name w:val="footer"/>
    <w:basedOn w:val="Normal"/>
    <w:link w:val="FooterChar"/>
    <w:uiPriority w:val="99"/>
    <w:unhideWhenUsed w:val="1"/>
    <w:rsid w:val="00F4034F"/>
    <w:pPr>
      <w:tabs>
        <w:tab w:val="center" w:pos="4513"/>
        <w:tab w:val="right" w:pos="9026"/>
      </w:tabs>
    </w:pPr>
  </w:style>
  <w:style w:type="character" w:styleId="FooterChar" w:customStyle="1">
    <w:name w:val="Footer Char"/>
    <w:basedOn w:val="DefaultParagraphFont"/>
    <w:link w:val="Footer"/>
    <w:uiPriority w:val="99"/>
    <w:rsid w:val="00F4034F"/>
    <w:rPr>
      <w:rFonts w:ascii="Arial" w:cs="Times New Roman" w:eastAsia="Cambria" w:hAnsi="Arial"/>
      <w:kern w:val="0"/>
      <w:sz w:val="24"/>
      <w:szCs w:val="24"/>
      <w:lang w:eastAsia="en-GB" w:val="en-US"/>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fwJYolJgXDs8r6WDReUV4uuZkw==">CgMxLjA4AHIhMV9tbWprckFIVFlIZUI1SlJyWkkzQlpJZXowR0tIZmZS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2024-08-21T14:48:00Z</dcterms:created>
  <dc:creator>Steve Vear</dc:creator>
</cp:coreProperties>
</file>